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84" w:rsidRDefault="00492084" w:rsidP="007D6840">
      <w:pPr>
        <w:spacing w:after="0" w:line="360" w:lineRule="auto"/>
        <w:ind w:firstLine="567"/>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УДК 32.316.4 </w:t>
      </w:r>
      <w:r w:rsidRPr="007D6840">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ББК 66.01</w:t>
      </w:r>
    </w:p>
    <w:p w:rsidR="00492084" w:rsidRPr="007D6840" w:rsidRDefault="00492084" w:rsidP="007D6840">
      <w:pPr>
        <w:spacing w:after="0" w:line="360" w:lineRule="auto"/>
        <w:ind w:firstLine="567"/>
        <w:jc w:val="right"/>
        <w:rPr>
          <w:rFonts w:ascii="Times New Roman" w:hAnsi="Times New Roman"/>
          <w:b/>
          <w:color w:val="000000"/>
          <w:sz w:val="24"/>
          <w:szCs w:val="24"/>
          <w:lang w:eastAsia="ru-RU"/>
        </w:rPr>
      </w:pPr>
      <w:r>
        <w:rPr>
          <w:rFonts w:ascii="Times New Roman" w:hAnsi="Times New Roman"/>
          <w:b/>
          <w:color w:val="000000"/>
          <w:sz w:val="24"/>
          <w:szCs w:val="24"/>
          <w:lang w:eastAsia="ru-RU"/>
        </w:rPr>
        <w:t>Иванов Р.В.</w:t>
      </w:r>
    </w:p>
    <w:p w:rsidR="00492084" w:rsidRPr="007D6840" w:rsidRDefault="00492084" w:rsidP="00D1314C">
      <w:pPr>
        <w:spacing w:after="0" w:line="360" w:lineRule="auto"/>
        <w:ind w:firstLine="567"/>
        <w:jc w:val="center"/>
        <w:rPr>
          <w:rFonts w:ascii="Times New Roman Полужирный" w:hAnsi="Times New Roman Полужирный"/>
          <w:b/>
          <w:caps/>
          <w:color w:val="000000"/>
          <w:sz w:val="24"/>
          <w:szCs w:val="24"/>
          <w:lang w:eastAsia="ru-RU"/>
        </w:rPr>
      </w:pPr>
      <w:r w:rsidRPr="007D6840">
        <w:rPr>
          <w:rFonts w:ascii="Times New Roman Полужирный" w:eastAsia="Times New Roman" w:hAnsi="Times New Roman Полужирный" w:hint="eastAsia"/>
          <w:b/>
          <w:caps/>
          <w:color w:val="000000"/>
          <w:sz w:val="24"/>
          <w:szCs w:val="24"/>
          <w:lang w:eastAsia="ru-RU"/>
        </w:rPr>
        <w:t>Идеологические</w:t>
      </w:r>
      <w:r w:rsidRPr="007D6840">
        <w:rPr>
          <w:rFonts w:ascii="Times New Roman Полужирный" w:hAnsi="Times New Roman Полужирный"/>
          <w:b/>
          <w:caps/>
          <w:color w:val="000000"/>
          <w:sz w:val="24"/>
          <w:szCs w:val="24"/>
          <w:lang w:eastAsia="ru-RU"/>
        </w:rPr>
        <w:t xml:space="preserve"> </w:t>
      </w:r>
      <w:r w:rsidRPr="007D6840">
        <w:rPr>
          <w:rFonts w:ascii="Times New Roman Полужирный" w:eastAsia="Times New Roman" w:hAnsi="Times New Roman Полужирный" w:hint="eastAsia"/>
          <w:b/>
          <w:caps/>
          <w:color w:val="000000"/>
          <w:sz w:val="24"/>
          <w:szCs w:val="24"/>
          <w:lang w:eastAsia="ru-RU"/>
        </w:rPr>
        <w:t>проблемы</w:t>
      </w:r>
      <w:r w:rsidRPr="007D6840">
        <w:rPr>
          <w:rFonts w:ascii="Times New Roman Полужирный" w:hAnsi="Times New Roman Полужирный"/>
          <w:b/>
          <w:caps/>
          <w:color w:val="000000"/>
          <w:sz w:val="24"/>
          <w:szCs w:val="24"/>
          <w:lang w:eastAsia="ru-RU"/>
        </w:rPr>
        <w:t xml:space="preserve"> </w:t>
      </w:r>
      <w:r w:rsidRPr="007D6840">
        <w:rPr>
          <w:rFonts w:ascii="Times New Roman Полужирный" w:eastAsia="Times New Roman" w:hAnsi="Times New Roman Полужирный" w:hint="eastAsia"/>
          <w:b/>
          <w:caps/>
          <w:color w:val="000000"/>
          <w:sz w:val="24"/>
          <w:szCs w:val="24"/>
          <w:lang w:eastAsia="ru-RU"/>
        </w:rPr>
        <w:t>современной</w:t>
      </w:r>
      <w:r w:rsidRPr="007D6840">
        <w:rPr>
          <w:rFonts w:ascii="Times New Roman Полужирный" w:hAnsi="Times New Roman Полужирный"/>
          <w:b/>
          <w:caps/>
          <w:color w:val="000000"/>
          <w:sz w:val="24"/>
          <w:szCs w:val="24"/>
          <w:lang w:eastAsia="ru-RU"/>
        </w:rPr>
        <w:t xml:space="preserve"> </w:t>
      </w:r>
      <w:r w:rsidRPr="007D6840">
        <w:rPr>
          <w:rFonts w:ascii="Times New Roman Полужирный" w:eastAsia="Times New Roman" w:hAnsi="Times New Roman Полужирный" w:hint="eastAsia"/>
          <w:b/>
          <w:caps/>
          <w:color w:val="000000"/>
          <w:sz w:val="24"/>
          <w:szCs w:val="24"/>
          <w:lang w:eastAsia="ru-RU"/>
        </w:rPr>
        <w:t>России</w:t>
      </w:r>
    </w:p>
    <w:p w:rsidR="00492084" w:rsidRDefault="00492084" w:rsidP="00D1314C">
      <w:pPr>
        <w:spacing w:after="0" w:line="36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Аннотация. В статье показываются проблемы формирования идеологического пространства в современной России, выявляется специфика формирования идеологии и возможные направления развития.</w:t>
      </w:r>
    </w:p>
    <w:p w:rsidR="00492084" w:rsidRDefault="00492084" w:rsidP="00D1314C">
      <w:pPr>
        <w:spacing w:after="0" w:line="36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Ключевые слова: идеология, современная Россия, проблемы </w:t>
      </w:r>
    </w:p>
    <w:p w:rsidR="00492084" w:rsidRPr="009C4760" w:rsidRDefault="00492084" w:rsidP="00D1314C">
      <w:pPr>
        <w:spacing w:after="0" w:line="360" w:lineRule="auto"/>
        <w:ind w:firstLine="567"/>
        <w:jc w:val="both"/>
        <w:rPr>
          <w:rFonts w:ascii="Times New Roman" w:hAnsi="Times New Roman"/>
          <w:color w:val="000000"/>
          <w:sz w:val="24"/>
          <w:szCs w:val="24"/>
          <w:lang w:eastAsia="ru-RU"/>
        </w:rPr>
      </w:pPr>
      <w:r w:rsidRPr="009C4760">
        <w:rPr>
          <w:rFonts w:ascii="Times New Roman" w:hAnsi="Times New Roman"/>
          <w:color w:val="000000"/>
          <w:sz w:val="24"/>
          <w:szCs w:val="24"/>
          <w:lang w:eastAsia="ru-RU"/>
        </w:rPr>
        <w:t xml:space="preserve">Термин «идеология» ввел французский ученый-революционер Дестют де Траси (1754–1836). В самом широком смысле им обозначается система взглядов и идей, в которых осознаются и оцениваются отношения людей к действительности и друг к другу, социальные проблемы и конфликты, а также содержатся цели (программы) социальной деятельности, направленной за закрепление или изменение (развитие) данных общественных отношений. </w:t>
      </w:r>
    </w:p>
    <w:p w:rsidR="00492084" w:rsidRPr="009C4760" w:rsidRDefault="00492084" w:rsidP="00D1314C">
      <w:pPr>
        <w:spacing w:after="0" w:line="360" w:lineRule="auto"/>
        <w:ind w:firstLine="567"/>
        <w:jc w:val="both"/>
        <w:rPr>
          <w:rFonts w:ascii="Times New Roman" w:hAnsi="Times New Roman"/>
          <w:color w:val="000000"/>
          <w:sz w:val="24"/>
          <w:szCs w:val="24"/>
          <w:lang w:eastAsia="ru-RU"/>
        </w:rPr>
      </w:pPr>
      <w:r w:rsidRPr="009C4760">
        <w:rPr>
          <w:rFonts w:ascii="Times New Roman" w:hAnsi="Times New Roman"/>
          <w:color w:val="000000"/>
          <w:sz w:val="24"/>
          <w:szCs w:val="24"/>
          <w:lang w:eastAsia="ru-RU"/>
        </w:rPr>
        <w:t xml:space="preserve">Сегодня ситуация в большей мере зависит от экономических достижений, классические формы и периоды апробирования идеологий прошли. Теперь международный рынок решает доходность и прибыльность, экономическую эффективность государства с определенной идеологией. И при условии эффективности национальной экономики без наличия идеологии, конечно идеология будет как пятое колесо в телеге. </w:t>
      </w:r>
    </w:p>
    <w:p w:rsidR="00492084" w:rsidRPr="009C4760" w:rsidRDefault="00492084" w:rsidP="00D1314C">
      <w:pPr>
        <w:spacing w:after="0" w:line="360" w:lineRule="auto"/>
        <w:ind w:firstLine="567"/>
        <w:jc w:val="both"/>
        <w:rPr>
          <w:rFonts w:ascii="Times New Roman" w:hAnsi="Times New Roman"/>
          <w:color w:val="000000"/>
          <w:sz w:val="24"/>
          <w:szCs w:val="24"/>
          <w:lang w:eastAsia="ru-RU"/>
        </w:rPr>
      </w:pPr>
      <w:r w:rsidRPr="009C4760">
        <w:rPr>
          <w:rFonts w:ascii="Times New Roman" w:hAnsi="Times New Roman"/>
          <w:color w:val="000000"/>
          <w:sz w:val="24"/>
          <w:szCs w:val="24"/>
          <w:lang w:eastAsia="ru-RU"/>
        </w:rPr>
        <w:t>США в 19 веке первыми продемонстрировали пример экономического подхода ко всем политическим и идеологическим проблемам, когда конгресс США десятилетиями обсуждал лишь экономические вопросы на официальных заседаниях. Теперь этот подход внедряется повсеместно. Только подспудно внедряется и идеологическая составляющая в рамках выше названных мною тенденций глобализации.</w:t>
      </w:r>
    </w:p>
    <w:p w:rsidR="00492084" w:rsidRPr="009C4760" w:rsidRDefault="00492084" w:rsidP="00D1314C">
      <w:pPr>
        <w:spacing w:after="0" w:line="360" w:lineRule="auto"/>
        <w:ind w:firstLine="567"/>
        <w:jc w:val="both"/>
        <w:rPr>
          <w:rFonts w:ascii="Times New Roman" w:hAnsi="Times New Roman"/>
          <w:color w:val="000000"/>
          <w:sz w:val="24"/>
          <w:szCs w:val="24"/>
          <w:lang w:eastAsia="ru-RU"/>
        </w:rPr>
      </w:pPr>
      <w:r w:rsidRPr="009C4760">
        <w:rPr>
          <w:rFonts w:ascii="Times New Roman" w:hAnsi="Times New Roman"/>
          <w:color w:val="000000"/>
          <w:sz w:val="24"/>
          <w:szCs w:val="24"/>
          <w:lang w:eastAsia="ru-RU"/>
        </w:rPr>
        <w:t xml:space="preserve">В процессе воссоздания единых наций и государств в Европе происходило усиление национальной составляющей в рамках государственной идеологии в Германии, Италии, Франции. Национальное единство несет серьезный стимул на первых этапах развития нового единого государства. Стремление к преобладанию в национальном аспекте приводит к неизбежному конфликту внутри многонационального государственного образования </w:t>
      </w:r>
    </w:p>
    <w:p w:rsidR="00492084" w:rsidRPr="009C4760" w:rsidRDefault="00492084" w:rsidP="00D1314C">
      <w:pPr>
        <w:spacing w:after="0" w:line="360" w:lineRule="auto"/>
        <w:ind w:firstLine="567"/>
        <w:jc w:val="both"/>
        <w:rPr>
          <w:sz w:val="24"/>
          <w:szCs w:val="24"/>
        </w:rPr>
      </w:pPr>
      <w:r w:rsidRPr="009C4760">
        <w:rPr>
          <w:rFonts w:ascii="Times New Roman" w:hAnsi="Times New Roman"/>
          <w:sz w:val="24"/>
          <w:szCs w:val="24"/>
        </w:rPr>
        <w:t>Серьезным диссонансом с потребностью русского народного духа в динамическом развитии является слабая проработанность теоретических проблем идеологии русского национализма. С этой непроработанностью теории связана опасная, тревожная тенденция: в русском национализме достаточно сильные позиции занимает языческое антихристианское течение. Это – абсолютно абсурдная ситуация, поскольку русский национализм исторически возник в русле Православия.</w:t>
      </w:r>
      <w:r w:rsidRPr="009C4760">
        <w:rPr>
          <w:sz w:val="24"/>
          <w:szCs w:val="24"/>
        </w:rPr>
        <w:t xml:space="preserve"> </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После революции в </w:t>
      </w:r>
      <w:r w:rsidRPr="009C4760">
        <w:rPr>
          <w:rFonts w:ascii="Times New Roman" w:hAnsi="Times New Roman"/>
          <w:sz w:val="24"/>
          <w:szCs w:val="24"/>
          <w:lang w:val="en-US"/>
        </w:rPr>
        <w:t>XX</w:t>
      </w:r>
      <w:r w:rsidRPr="009C4760">
        <w:rPr>
          <w:rFonts w:ascii="Times New Roman" w:hAnsi="Times New Roman"/>
          <w:sz w:val="24"/>
          <w:szCs w:val="24"/>
        </w:rPr>
        <w:t xml:space="preserve"> веке организации русских националистов  в 20-30 годы  возникали и развивались, не смотря на идеологию социализма. Однако агрессия коммунистической идеологии вынудила русских националистов идти по пути агрессии и содействия с внешними противниками Советов. </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Русский национализм имеет имперскую основу и не стирает различия между нациями не уничтожает культуру малых народов, а включает её, сам обогащаясь и глобализируясь за счёт поликультурности в составе России. Русский имперский национализм не стремится к преобладанию за счет угнетения других народов, напротив они создают образ русского народа - многогранного, открытого, поликультурного, с широким набором духовных и религиозных ценностей и конфессий, не агрессивного, напротив, за счет своей целостности стремящегося к поддержке и помощи другим нациям и государствам.</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Сегодня в проблеме формирования идеологии определяющую роль играет временной разрыв, так же как разрыв в поколениях и комплексах ценностей шестидесятников и людей из девяностых. Можно ли говорить о тенденциях формирования современной идеологии с досоветских времен? Тенденция возвращения к имперским основам, бесспорно, есть, но весьма опосредованная. </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Более очевидны тенденции глобализации, здесь и внедрение потребительской основы в общество, и стремление к обогащению для повышения уровня потребления, также создание системы ценностей в оправдании стремлений к обогащению, повышение уровня уважения в обществе к носителям материальных благ. На наш взгляд в обществе одновременно формируются источники для идеологии потребления, национальной идеологии, социальной идеологии как противовеса процессам капитализации общества, так же в перспективе существует основа для усиления религиозной идеологии – как противовеса влиянию западной культуры</w:t>
      </w:r>
      <w:r w:rsidRPr="00B574AE">
        <w:rPr>
          <w:rFonts w:ascii="Times New Roman" w:hAnsi="Times New Roman"/>
          <w:sz w:val="24"/>
          <w:szCs w:val="24"/>
        </w:rPr>
        <w:t xml:space="preserve"> [4, </w:t>
      </w:r>
      <w:r>
        <w:rPr>
          <w:rFonts w:ascii="Times New Roman" w:hAnsi="Times New Roman"/>
          <w:sz w:val="24"/>
          <w:szCs w:val="24"/>
          <w:lang w:val="en-US"/>
        </w:rPr>
        <w:t>c</w:t>
      </w:r>
      <w:r w:rsidRPr="00B574AE">
        <w:rPr>
          <w:rFonts w:ascii="Times New Roman" w:hAnsi="Times New Roman"/>
          <w:sz w:val="24"/>
          <w:szCs w:val="24"/>
        </w:rPr>
        <w:t>. 105]</w:t>
      </w:r>
      <w:r w:rsidRPr="009C4760">
        <w:rPr>
          <w:rFonts w:ascii="Times New Roman" w:hAnsi="Times New Roman"/>
          <w:sz w:val="24"/>
          <w:szCs w:val="24"/>
        </w:rPr>
        <w:t>.</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На естественное формирование общенациональной идеологии  требуются столетия общекультурного развития. На современном этапе при ускорении процессов развития в десятки и в некоторых сферах в сотни раз. Поэтому, эксперимент со скоростным внедрением новой идеологии выглядит в политическом плане, конечно, весьма смелым. </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Другой вопрос, что стратегически попытка возврата к идеологизации под любым предлогом – особенно на фоне объективной глобализации, – является откровенной деградацией, а православная мотивация, при этом, с религиозной точки зрения смахивает на святотатство.</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Опыт применения идеологии в </w:t>
      </w:r>
      <w:r w:rsidRPr="009C4760">
        <w:rPr>
          <w:rFonts w:ascii="Times New Roman" w:hAnsi="Times New Roman"/>
          <w:sz w:val="24"/>
          <w:szCs w:val="24"/>
          <w:lang w:val="en-US"/>
        </w:rPr>
        <w:t>XX</w:t>
      </w:r>
      <w:r w:rsidRPr="009C4760">
        <w:rPr>
          <w:rFonts w:ascii="Times New Roman" w:hAnsi="Times New Roman"/>
          <w:sz w:val="24"/>
          <w:szCs w:val="24"/>
        </w:rPr>
        <w:t xml:space="preserve"> веке на территории бывшего СССР  связан с ориентацией на категории населения с низким и средним достатком, условно говоря, такую систему можно назвать идеологией для бедных:</w:t>
      </w:r>
      <w:r w:rsidRPr="009C4760">
        <w:rPr>
          <w:sz w:val="24"/>
          <w:szCs w:val="24"/>
        </w:rPr>
        <w:t xml:space="preserve"> </w:t>
      </w:r>
      <w:r w:rsidRPr="009C4760">
        <w:rPr>
          <w:rFonts w:ascii="Times New Roman" w:hAnsi="Times New Roman"/>
          <w:sz w:val="24"/>
          <w:szCs w:val="24"/>
        </w:rPr>
        <w:t xml:space="preserve">«Представление о бедности не столько как о недостатке денег, сколько как о недостатке определенного рода возможностей – очень важная установка»[3, </w:t>
      </w:r>
      <w:r w:rsidRPr="009C4760">
        <w:rPr>
          <w:rFonts w:ascii="Times New Roman" w:hAnsi="Times New Roman"/>
          <w:sz w:val="24"/>
          <w:szCs w:val="24"/>
          <w:lang w:val="en-US"/>
        </w:rPr>
        <w:t>c</w:t>
      </w:r>
      <w:r w:rsidRPr="009C4760">
        <w:rPr>
          <w:rFonts w:ascii="Times New Roman" w:hAnsi="Times New Roman"/>
          <w:sz w:val="24"/>
          <w:szCs w:val="24"/>
        </w:rPr>
        <w:t xml:space="preserve">. 96].  Однако современная потребность в идеологии в настоящее время требует выработки комплексного варианта идеологической системы. </w:t>
      </w:r>
    </w:p>
    <w:p w:rsidR="00492084" w:rsidRPr="009C4760" w:rsidRDefault="00492084" w:rsidP="00D1314C">
      <w:pPr>
        <w:spacing w:after="0" w:line="360" w:lineRule="auto"/>
        <w:ind w:firstLine="567"/>
        <w:jc w:val="both"/>
        <w:rPr>
          <w:rFonts w:ascii="Times New Roman" w:hAnsi="Times New Roman"/>
          <w:sz w:val="24"/>
          <w:szCs w:val="24"/>
        </w:rPr>
      </w:pPr>
      <w:bookmarkStart w:id="0" w:name="_GoBack"/>
      <w:bookmarkEnd w:id="0"/>
      <w:r w:rsidRPr="009C4760">
        <w:rPr>
          <w:rFonts w:ascii="Times New Roman" w:hAnsi="Times New Roman"/>
          <w:sz w:val="24"/>
          <w:szCs w:val="24"/>
        </w:rPr>
        <w:t>В результате, понимание идеологии на государственном уровне в России связано с вмешательством во все сферы жизни человека.</w:t>
      </w:r>
      <w:r w:rsidRPr="009C4760">
        <w:rPr>
          <w:sz w:val="24"/>
          <w:szCs w:val="24"/>
        </w:rPr>
        <w:t xml:space="preserve"> </w:t>
      </w:r>
      <w:r w:rsidRPr="009C4760">
        <w:rPr>
          <w:rFonts w:ascii="Times New Roman" w:hAnsi="Times New Roman"/>
          <w:sz w:val="24"/>
          <w:szCs w:val="24"/>
        </w:rPr>
        <w:t>Как считает Т.И. Заславская, «такие качества, как отсутствие гражданственности, конформизм по отношению к власти, нетребовательность и смирение, парадоксально сочетающиеся с неуважением к закону и чужой собственности, сформировались у россиян в первую очередь под влиянием многовекового рабства» [1, с. 60].</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В конце </w:t>
      </w:r>
      <w:r w:rsidRPr="009C4760">
        <w:rPr>
          <w:rFonts w:ascii="Times New Roman" w:hAnsi="Times New Roman"/>
          <w:sz w:val="24"/>
          <w:szCs w:val="24"/>
          <w:lang w:val="en-US"/>
        </w:rPr>
        <w:t>XX</w:t>
      </w:r>
      <w:r w:rsidRPr="009C4760">
        <w:rPr>
          <w:rFonts w:ascii="Times New Roman" w:hAnsi="Times New Roman"/>
          <w:sz w:val="24"/>
          <w:szCs w:val="24"/>
        </w:rPr>
        <w:t xml:space="preserve"> века стало очевидным, что время тоталитарных идеологий, как основы жизни народов и политических систем прошло. В процессе реализации гуманитарных прав и свобод в мире, который неуклонно стремится к состоянию светскости, идеологий может быть не меньше, а вероятно, больше, чем мировоззрений и вероисповеданий. В рамках формирования новых идеологических систем важное место занимают экономические мотивы.</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Согласно нынешней цивилизованной этике и праву, человек может свободно исповедовать любую религию, придерживаться любой идеологии и открыто пропагандировать свои взгляды, если это не наносит ущерба обществу, не вступает в конфликт с Законом. Тем не менее, при ответе на главный вопрос: что же может стать общенациональным ориентиром, эталоном, ценностью? Основным является абстрактное стремление к общему благу, для достижения которого существует ряд лабиринтов в социальной сфере. Каждая идеологическая система стремилась выработать комплекс правил для регулирования жизненных процессов субъекта социума.</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Религиозные конфессии устанавливали кодексы и регламенты для своих последователей как эталон для духовного роста. Религиозные постулаты в </w:t>
      </w:r>
      <w:r w:rsidRPr="009C4760">
        <w:rPr>
          <w:rFonts w:ascii="Times New Roman" w:hAnsi="Times New Roman"/>
          <w:sz w:val="24"/>
          <w:szCs w:val="24"/>
          <w:lang w:val="en-US"/>
        </w:rPr>
        <w:t>XIX</w:t>
      </w:r>
      <w:r w:rsidRPr="009C4760">
        <w:rPr>
          <w:rFonts w:ascii="Times New Roman" w:hAnsi="Times New Roman"/>
          <w:sz w:val="24"/>
          <w:szCs w:val="24"/>
        </w:rPr>
        <w:t>-</w:t>
      </w:r>
      <w:r w:rsidRPr="009C4760">
        <w:rPr>
          <w:rFonts w:ascii="Times New Roman" w:hAnsi="Times New Roman"/>
          <w:sz w:val="24"/>
          <w:szCs w:val="24"/>
          <w:lang w:val="en-US"/>
        </w:rPr>
        <w:t>XX</w:t>
      </w:r>
      <w:r w:rsidRPr="009C4760">
        <w:rPr>
          <w:rFonts w:ascii="Times New Roman" w:hAnsi="Times New Roman"/>
          <w:sz w:val="24"/>
          <w:szCs w:val="24"/>
        </w:rPr>
        <w:t xml:space="preserve"> столетиях использовались для обоснования богоизбранности в национальных идеологиях Германии и Италии. Обращаясь к прецедентам использования религиозной мотивации идеологами, хотелось бы отметить, что Религия, как вера людей, их внутренние святыни и глубинное стремление к Богу, не подходящая среда для безнаказанного спекулирования, не то, с чем можно шутить в сиюминутных политических целях.</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 xml:space="preserve">Проблема создания идеологии за период последних двадцати лет ставилась политическим руководством страны на самом высоком уровне. Попытки сформулировать хотя бы основные принципы современной российской идеологии предпринимались неоднократно, все они оказались безуспешными. Философское познание столкнулось с необходимостью различения основных типов общества – коллективистского и индивидуалистического, изучения специфики их становления и развития. </w:t>
      </w:r>
    </w:p>
    <w:p w:rsidR="00492084" w:rsidRPr="009C4760" w:rsidRDefault="00492084" w:rsidP="00D1314C">
      <w:pPr>
        <w:spacing w:after="0" w:line="360" w:lineRule="auto"/>
        <w:ind w:firstLine="567"/>
        <w:jc w:val="both"/>
        <w:rPr>
          <w:rFonts w:ascii="Times New Roman" w:hAnsi="Times New Roman"/>
          <w:sz w:val="24"/>
          <w:szCs w:val="24"/>
        </w:rPr>
      </w:pPr>
      <w:r w:rsidRPr="009C4760">
        <w:rPr>
          <w:rFonts w:ascii="Times New Roman" w:hAnsi="Times New Roman"/>
          <w:sz w:val="24"/>
          <w:szCs w:val="24"/>
        </w:rPr>
        <w:t>В рамках решения проблемы соответствия идеологии типу общества, с учетом сложившихся в стране теоретических традиций, ключевое значение имеет выработка единого подхода к ценностным категориям. Как отмечает Н.М. Сирота в «меняющемся интеллектуальном пространстве постиндустриального, информационного мира ослабевает прежде жесткая привязанность идеологий к строго определенному социальному носителю – группе, слою, классу, государству» [2, с. 142]. В этом контексте актуализируется проблема истинности идеологии. Начинается активный поиск новых, наиболее адекватных сегодняшней социальной действительности идеологических ориентиров. Государственная идеология, обеспечивая стабильность, формирует у граждан чувство удовлетворенности, убеждение в преимуществах существующей формы правления и организации общества. Идеология воспитывает солидарность, патриотизм, стремление к общественно-значимым целям. Жизнеспособная идеология должна соответствовать генетически заложенным стереотипам жизнедеятельности, элементам национальной психологии и векторам исторического развития.</w:t>
      </w:r>
    </w:p>
    <w:p w:rsidR="00492084" w:rsidRPr="000A3DEA" w:rsidRDefault="00492084" w:rsidP="00D1314C">
      <w:pPr>
        <w:spacing w:after="0" w:line="360" w:lineRule="auto"/>
        <w:jc w:val="center"/>
        <w:rPr>
          <w:rFonts w:ascii="Times New Roman" w:hAnsi="Times New Roman"/>
          <w:b/>
          <w:sz w:val="24"/>
          <w:szCs w:val="24"/>
        </w:rPr>
      </w:pPr>
      <w:r>
        <w:rPr>
          <w:rFonts w:ascii="Times New Roman" w:hAnsi="Times New Roman"/>
          <w:b/>
          <w:sz w:val="24"/>
          <w:szCs w:val="24"/>
        </w:rPr>
        <w:t>Список литературы</w:t>
      </w:r>
    </w:p>
    <w:p w:rsidR="00492084" w:rsidRPr="009C4760" w:rsidRDefault="00492084" w:rsidP="00D1314C">
      <w:pPr>
        <w:pStyle w:val="ListParagraph"/>
        <w:numPr>
          <w:ilvl w:val="0"/>
          <w:numId w:val="1"/>
        </w:numPr>
        <w:spacing w:after="0" w:line="360" w:lineRule="auto"/>
        <w:ind w:left="426"/>
        <w:jc w:val="both"/>
        <w:rPr>
          <w:rFonts w:ascii="Times New Roman" w:hAnsi="Times New Roman"/>
          <w:sz w:val="24"/>
          <w:szCs w:val="24"/>
        </w:rPr>
      </w:pPr>
      <w:r w:rsidRPr="009C4760">
        <w:rPr>
          <w:rFonts w:ascii="Times New Roman" w:hAnsi="Times New Roman"/>
          <w:sz w:val="24"/>
          <w:szCs w:val="24"/>
        </w:rPr>
        <w:t>Заславская Т.И. Современное российское общество: Социальный механизм трансформации / Т.И. Заславская. – М.: Дело, 2004. – 400 с.</w:t>
      </w:r>
    </w:p>
    <w:p w:rsidR="00492084" w:rsidRPr="009C4760" w:rsidRDefault="00492084" w:rsidP="00D1314C">
      <w:pPr>
        <w:pStyle w:val="ListParagraph"/>
        <w:numPr>
          <w:ilvl w:val="0"/>
          <w:numId w:val="1"/>
        </w:numPr>
        <w:spacing w:after="0" w:line="360" w:lineRule="auto"/>
        <w:ind w:left="426"/>
        <w:jc w:val="both"/>
        <w:rPr>
          <w:rFonts w:ascii="Times New Roman" w:hAnsi="Times New Roman"/>
          <w:sz w:val="24"/>
          <w:szCs w:val="24"/>
        </w:rPr>
      </w:pPr>
      <w:r w:rsidRPr="009C4760">
        <w:rPr>
          <w:rFonts w:ascii="Times New Roman" w:hAnsi="Times New Roman"/>
          <w:sz w:val="24"/>
          <w:szCs w:val="24"/>
        </w:rPr>
        <w:t>Сирота Н.М. Мировые политические идеологии / Н.М. Сирота. – СПб.: Санкт.-Петерб. государственный полит. ун-т, 2008. – 176 с.</w:t>
      </w:r>
    </w:p>
    <w:p w:rsidR="00492084" w:rsidRDefault="00492084" w:rsidP="00B574AE">
      <w:pPr>
        <w:pStyle w:val="ListParagraph"/>
        <w:numPr>
          <w:ilvl w:val="0"/>
          <w:numId w:val="1"/>
        </w:numPr>
        <w:spacing w:after="0" w:line="360" w:lineRule="auto"/>
        <w:ind w:left="426"/>
        <w:jc w:val="both"/>
        <w:rPr>
          <w:rFonts w:ascii="Times New Roman" w:hAnsi="Times New Roman"/>
          <w:sz w:val="24"/>
          <w:szCs w:val="24"/>
        </w:rPr>
      </w:pPr>
      <w:r w:rsidRPr="009C4760">
        <w:rPr>
          <w:rFonts w:ascii="Times New Roman" w:hAnsi="Times New Roman"/>
          <w:sz w:val="24"/>
          <w:szCs w:val="24"/>
        </w:rPr>
        <w:t>Чадаев А. Путин. Его идеология / А. Чадаев. – М.: Европа, 2006. – 180 с.</w:t>
      </w:r>
    </w:p>
    <w:p w:rsidR="00492084" w:rsidRPr="00B574AE" w:rsidRDefault="00492084" w:rsidP="00B574AE">
      <w:pPr>
        <w:pStyle w:val="ListParagraph"/>
        <w:numPr>
          <w:ilvl w:val="0"/>
          <w:numId w:val="1"/>
        </w:numPr>
        <w:spacing w:after="0" w:line="360" w:lineRule="auto"/>
        <w:ind w:left="426"/>
        <w:jc w:val="both"/>
        <w:rPr>
          <w:rFonts w:ascii="Times New Roman" w:hAnsi="Times New Roman"/>
          <w:sz w:val="24"/>
          <w:szCs w:val="24"/>
        </w:rPr>
      </w:pPr>
      <w:r w:rsidRPr="00B574AE">
        <w:rPr>
          <w:rFonts w:ascii="Times New Roman" w:hAnsi="Times New Roman"/>
          <w:sz w:val="24"/>
          <w:szCs w:val="24"/>
        </w:rPr>
        <w:t xml:space="preserve">Полюшкевич О.А. Социокультурная солидарность в трансформирующемся обществе : монография. – Иркутск: Изд-во ИГУ, 2014.  190 с. </w:t>
      </w:r>
    </w:p>
    <w:p w:rsidR="00492084" w:rsidRDefault="00492084" w:rsidP="00D1314C">
      <w:pPr>
        <w:spacing w:after="0" w:line="360" w:lineRule="auto"/>
        <w:ind w:firstLine="567"/>
        <w:jc w:val="both"/>
        <w:rPr>
          <w:rFonts w:ascii="Times New Roman" w:hAnsi="Times New Roman"/>
          <w:sz w:val="24"/>
          <w:szCs w:val="24"/>
        </w:rPr>
      </w:pPr>
    </w:p>
    <w:p w:rsidR="00492084" w:rsidRPr="00B574AE" w:rsidRDefault="00492084" w:rsidP="00D1314C">
      <w:pPr>
        <w:spacing w:after="0" w:line="360" w:lineRule="auto"/>
        <w:ind w:firstLine="567"/>
        <w:jc w:val="both"/>
        <w:rPr>
          <w:rFonts w:ascii="Times New Roman" w:hAnsi="Times New Roman"/>
          <w:b/>
          <w:sz w:val="24"/>
          <w:szCs w:val="24"/>
        </w:rPr>
      </w:pPr>
      <w:r w:rsidRPr="00B574AE">
        <w:rPr>
          <w:rFonts w:ascii="Times New Roman" w:hAnsi="Times New Roman"/>
          <w:b/>
          <w:sz w:val="24"/>
          <w:szCs w:val="24"/>
        </w:rPr>
        <w:t>Информация об авторе</w:t>
      </w:r>
    </w:p>
    <w:p w:rsidR="00492084" w:rsidRDefault="00492084" w:rsidP="00D1314C">
      <w:pPr>
        <w:spacing w:after="0" w:line="360" w:lineRule="auto"/>
        <w:ind w:firstLine="567"/>
        <w:jc w:val="both"/>
        <w:rPr>
          <w:rFonts w:ascii="Times New Roman" w:hAnsi="Times New Roman"/>
          <w:sz w:val="24"/>
          <w:szCs w:val="24"/>
        </w:rPr>
      </w:pPr>
      <w:r>
        <w:rPr>
          <w:rFonts w:ascii="Times New Roman" w:hAnsi="Times New Roman"/>
          <w:sz w:val="24"/>
          <w:szCs w:val="24"/>
        </w:rPr>
        <w:t>Иванов Роман Викторович – кандидат исторических наук, преподаватель кафедры государственного и муниципального управления Института социальных наук Иркутского государственного университета</w:t>
      </w:r>
      <w:r w:rsidRPr="00AC3836">
        <w:rPr>
          <w:rFonts w:ascii="Times New Roman" w:hAnsi="Times New Roman"/>
          <w:sz w:val="24"/>
          <w:szCs w:val="24"/>
        </w:rPr>
        <w:t xml:space="preserve">, Иркутск, ул. Карла Маркса 1, каб 302. </w:t>
      </w:r>
      <w:r w:rsidRPr="00AC3836">
        <w:rPr>
          <w:rFonts w:ascii="Times New Roman" w:hAnsi="Times New Roman"/>
          <w:sz w:val="24"/>
          <w:szCs w:val="24"/>
          <w:lang w:val="en-US"/>
        </w:rPr>
        <w:t>E</w:t>
      </w:r>
      <w:r w:rsidRPr="00B574AE">
        <w:rPr>
          <w:rFonts w:ascii="Times New Roman" w:hAnsi="Times New Roman"/>
          <w:sz w:val="24"/>
          <w:szCs w:val="24"/>
        </w:rPr>
        <w:t>-</w:t>
      </w:r>
      <w:r w:rsidRPr="00AC3836">
        <w:rPr>
          <w:rFonts w:ascii="Times New Roman" w:hAnsi="Times New Roman"/>
          <w:sz w:val="24"/>
          <w:szCs w:val="24"/>
          <w:lang w:val="en-US"/>
        </w:rPr>
        <w:t>mail</w:t>
      </w:r>
      <w:r w:rsidRPr="00AC3836">
        <w:rPr>
          <w:rFonts w:ascii="Times New Roman" w:hAnsi="Times New Roman"/>
          <w:sz w:val="24"/>
          <w:szCs w:val="24"/>
        </w:rPr>
        <w:t>:</w:t>
      </w:r>
      <w:r>
        <w:rPr>
          <w:rFonts w:ascii="Times New Roman" w:hAnsi="Times New Roman"/>
          <w:sz w:val="24"/>
          <w:szCs w:val="24"/>
        </w:rPr>
        <w:t xml:space="preserve"> </w:t>
      </w:r>
      <w:hyperlink r:id="rId5" w:history="1">
        <w:r w:rsidRPr="009E6520">
          <w:rPr>
            <w:rStyle w:val="Hyperlink"/>
            <w:rFonts w:ascii="Times New Roman" w:hAnsi="Times New Roman"/>
            <w:sz w:val="24"/>
            <w:szCs w:val="24"/>
          </w:rPr>
          <w:t>dorwardrw@list.ru</w:t>
        </w:r>
      </w:hyperlink>
    </w:p>
    <w:p w:rsidR="00492084" w:rsidRPr="009C4760" w:rsidRDefault="00492084" w:rsidP="00D1314C">
      <w:pPr>
        <w:spacing w:after="0" w:line="360" w:lineRule="auto"/>
        <w:ind w:firstLine="567"/>
        <w:jc w:val="both"/>
        <w:rPr>
          <w:rFonts w:ascii="Times New Roman" w:hAnsi="Times New Roman"/>
          <w:sz w:val="24"/>
          <w:szCs w:val="24"/>
        </w:rPr>
      </w:pPr>
    </w:p>
    <w:p w:rsidR="00492084" w:rsidRPr="005F7B5A" w:rsidRDefault="00492084" w:rsidP="00BB63E8">
      <w:pPr>
        <w:spacing w:after="0" w:line="360" w:lineRule="auto"/>
        <w:jc w:val="right"/>
        <w:rPr>
          <w:rFonts w:ascii="Times New Roman" w:hAnsi="Times New Roman"/>
          <w:b/>
          <w:sz w:val="24"/>
          <w:szCs w:val="24"/>
        </w:rPr>
      </w:pPr>
      <w:r w:rsidRPr="005F7B5A">
        <w:rPr>
          <w:rFonts w:ascii="Times New Roman" w:hAnsi="Times New Roman"/>
          <w:b/>
          <w:sz w:val="24"/>
          <w:szCs w:val="24"/>
          <w:lang w:val="en-US"/>
        </w:rPr>
        <w:t>Ivanov</w:t>
      </w:r>
      <w:r w:rsidRPr="005F7B5A">
        <w:rPr>
          <w:rFonts w:ascii="Times New Roman" w:hAnsi="Times New Roman"/>
          <w:b/>
          <w:sz w:val="24"/>
          <w:szCs w:val="24"/>
        </w:rPr>
        <w:t xml:space="preserve"> </w:t>
      </w:r>
      <w:r w:rsidRPr="005F7B5A">
        <w:rPr>
          <w:rFonts w:ascii="Times New Roman" w:hAnsi="Times New Roman"/>
          <w:b/>
          <w:sz w:val="24"/>
          <w:szCs w:val="24"/>
          <w:lang w:val="en-US"/>
        </w:rPr>
        <w:t>R</w:t>
      </w:r>
      <w:r w:rsidRPr="005F7B5A">
        <w:rPr>
          <w:rFonts w:ascii="Times New Roman" w:hAnsi="Times New Roman"/>
          <w:b/>
          <w:sz w:val="24"/>
          <w:szCs w:val="24"/>
        </w:rPr>
        <w:t>.</w:t>
      </w:r>
      <w:r w:rsidRPr="005F7B5A">
        <w:rPr>
          <w:rFonts w:ascii="Times New Roman" w:hAnsi="Times New Roman"/>
          <w:b/>
          <w:sz w:val="24"/>
          <w:szCs w:val="24"/>
          <w:lang w:val="en-US"/>
        </w:rPr>
        <w:t>V</w:t>
      </w:r>
      <w:r w:rsidRPr="005F7B5A">
        <w:rPr>
          <w:rFonts w:ascii="Times New Roman" w:hAnsi="Times New Roman"/>
          <w:b/>
          <w:sz w:val="24"/>
          <w:szCs w:val="24"/>
        </w:rPr>
        <w:t>.</w:t>
      </w:r>
    </w:p>
    <w:p w:rsidR="00492084" w:rsidRPr="005F7B5A" w:rsidRDefault="00492084" w:rsidP="005F7B5A">
      <w:pPr>
        <w:spacing w:after="0" w:line="360" w:lineRule="auto"/>
        <w:jc w:val="both"/>
        <w:rPr>
          <w:rFonts w:ascii="Times New Roman" w:hAnsi="Times New Roman"/>
          <w:b/>
          <w:sz w:val="24"/>
          <w:szCs w:val="24"/>
          <w:lang w:val="en-US"/>
        </w:rPr>
      </w:pPr>
      <w:r w:rsidRPr="005F7B5A">
        <w:rPr>
          <w:rFonts w:ascii="Times New Roman" w:hAnsi="Times New Roman"/>
          <w:b/>
          <w:sz w:val="24"/>
          <w:szCs w:val="24"/>
          <w:lang w:val="en-US"/>
        </w:rPr>
        <w:t>IDEOLOGICAL PROBLEMS OF MODERN RUSSIA</w:t>
      </w:r>
    </w:p>
    <w:p w:rsidR="00492084" w:rsidRPr="005F7B5A" w:rsidRDefault="00492084" w:rsidP="005F7B5A">
      <w:pPr>
        <w:spacing w:after="0" w:line="360" w:lineRule="auto"/>
        <w:jc w:val="both"/>
        <w:rPr>
          <w:rFonts w:ascii="Times New Roman" w:hAnsi="Times New Roman"/>
          <w:sz w:val="24"/>
          <w:szCs w:val="24"/>
          <w:lang w:val="en-US"/>
        </w:rPr>
      </w:pPr>
      <w:r w:rsidRPr="005F7B5A">
        <w:rPr>
          <w:rFonts w:ascii="Times New Roman" w:hAnsi="Times New Roman"/>
          <w:b/>
          <w:sz w:val="24"/>
          <w:szCs w:val="24"/>
          <w:lang w:val="en-US"/>
        </w:rPr>
        <w:t>Summary.</w:t>
      </w:r>
      <w:r w:rsidRPr="005F7B5A">
        <w:rPr>
          <w:rFonts w:ascii="Times New Roman" w:hAnsi="Times New Roman"/>
          <w:sz w:val="24"/>
          <w:szCs w:val="24"/>
          <w:lang w:val="en-US"/>
        </w:rPr>
        <w:t xml:space="preserve"> The article shows the problems of formation of ideological space in modern Russia, revealed the specifics of the formation of the ideology and the possible directions of development.</w:t>
      </w:r>
    </w:p>
    <w:p w:rsidR="00492084" w:rsidRPr="005F7B5A" w:rsidRDefault="00492084" w:rsidP="005F7B5A">
      <w:pPr>
        <w:spacing w:after="0" w:line="360" w:lineRule="auto"/>
        <w:jc w:val="both"/>
        <w:rPr>
          <w:rFonts w:ascii="Times New Roman" w:hAnsi="Times New Roman"/>
          <w:sz w:val="24"/>
          <w:szCs w:val="24"/>
          <w:lang w:val="en-US"/>
        </w:rPr>
      </w:pPr>
      <w:r w:rsidRPr="005F7B5A">
        <w:rPr>
          <w:rFonts w:ascii="Times New Roman" w:hAnsi="Times New Roman"/>
          <w:b/>
          <w:sz w:val="24"/>
          <w:szCs w:val="24"/>
          <w:lang w:val="en-US"/>
        </w:rPr>
        <w:t>Key words</w:t>
      </w:r>
      <w:r w:rsidRPr="005F7B5A">
        <w:rPr>
          <w:rFonts w:ascii="Times New Roman" w:hAnsi="Times New Roman"/>
          <w:sz w:val="24"/>
          <w:szCs w:val="24"/>
          <w:lang w:val="en-US"/>
        </w:rPr>
        <w:t>: ideology, modern Russia, the problem</w:t>
      </w:r>
    </w:p>
    <w:p w:rsidR="00492084" w:rsidRPr="005F7B5A" w:rsidRDefault="00492084" w:rsidP="005F7B5A">
      <w:pPr>
        <w:spacing w:after="0" w:line="360" w:lineRule="auto"/>
        <w:jc w:val="both"/>
        <w:rPr>
          <w:rFonts w:ascii="Times New Roman" w:hAnsi="Times New Roman"/>
          <w:sz w:val="24"/>
          <w:szCs w:val="24"/>
          <w:lang w:val="en-US"/>
        </w:rPr>
      </w:pPr>
      <w:r w:rsidRPr="005F7B5A">
        <w:rPr>
          <w:rFonts w:ascii="Times New Roman" w:hAnsi="Times New Roman"/>
          <w:sz w:val="24"/>
          <w:szCs w:val="24"/>
          <w:lang w:val="en-US"/>
        </w:rPr>
        <w:t>Information about the author</w:t>
      </w:r>
    </w:p>
    <w:p w:rsidR="00492084" w:rsidRPr="005F7B5A" w:rsidRDefault="00492084" w:rsidP="005F7B5A">
      <w:pPr>
        <w:spacing w:after="0" w:line="360" w:lineRule="auto"/>
        <w:jc w:val="both"/>
        <w:rPr>
          <w:rFonts w:ascii="Times New Roman" w:hAnsi="Times New Roman"/>
          <w:sz w:val="24"/>
          <w:szCs w:val="24"/>
          <w:lang w:val="en-US"/>
        </w:rPr>
      </w:pPr>
      <w:r w:rsidRPr="005F7B5A">
        <w:rPr>
          <w:rFonts w:ascii="Times New Roman" w:hAnsi="Times New Roman"/>
          <w:sz w:val="24"/>
          <w:szCs w:val="24"/>
          <w:lang w:val="en-US"/>
        </w:rPr>
        <w:t>Ivanov Roman Viktorovich - candidate of historical sciences, professor of the Department of Public Administration Institute of Social Sciences, Irkutsk State University, Irkutsk, st. Karl Marx 1, 302. E-mail: dorwardrw@list.ru</w:t>
      </w:r>
    </w:p>
    <w:sectPr w:rsidR="00492084" w:rsidRPr="005F7B5A" w:rsidSect="000F3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2F89"/>
    <w:multiLevelType w:val="hybridMultilevel"/>
    <w:tmpl w:val="02D61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31606C"/>
    <w:multiLevelType w:val="hybridMultilevel"/>
    <w:tmpl w:val="6E7AB330"/>
    <w:lvl w:ilvl="0" w:tplc="B45CD6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14C"/>
    <w:rsid w:val="00000755"/>
    <w:rsid w:val="00000A16"/>
    <w:rsid w:val="00001408"/>
    <w:rsid w:val="00001545"/>
    <w:rsid w:val="00001E73"/>
    <w:rsid w:val="0000307B"/>
    <w:rsid w:val="00004BAE"/>
    <w:rsid w:val="00004BFF"/>
    <w:rsid w:val="00005BCC"/>
    <w:rsid w:val="00007454"/>
    <w:rsid w:val="00007960"/>
    <w:rsid w:val="00007D8F"/>
    <w:rsid w:val="00012E1C"/>
    <w:rsid w:val="000133BC"/>
    <w:rsid w:val="00013F12"/>
    <w:rsid w:val="00015393"/>
    <w:rsid w:val="00015DD1"/>
    <w:rsid w:val="00016AB3"/>
    <w:rsid w:val="000171C5"/>
    <w:rsid w:val="0001768A"/>
    <w:rsid w:val="00020C66"/>
    <w:rsid w:val="00023D98"/>
    <w:rsid w:val="00023F9F"/>
    <w:rsid w:val="0002506B"/>
    <w:rsid w:val="00025AFD"/>
    <w:rsid w:val="00025DCD"/>
    <w:rsid w:val="000263CF"/>
    <w:rsid w:val="000315E9"/>
    <w:rsid w:val="00032375"/>
    <w:rsid w:val="00033712"/>
    <w:rsid w:val="00033A8B"/>
    <w:rsid w:val="000351AA"/>
    <w:rsid w:val="00036763"/>
    <w:rsid w:val="00037E1B"/>
    <w:rsid w:val="00040667"/>
    <w:rsid w:val="00041689"/>
    <w:rsid w:val="00042A9A"/>
    <w:rsid w:val="00042E44"/>
    <w:rsid w:val="000457F1"/>
    <w:rsid w:val="00046002"/>
    <w:rsid w:val="00051D92"/>
    <w:rsid w:val="0005233E"/>
    <w:rsid w:val="00053DB0"/>
    <w:rsid w:val="00055A48"/>
    <w:rsid w:val="00055A4C"/>
    <w:rsid w:val="000566CB"/>
    <w:rsid w:val="0005684A"/>
    <w:rsid w:val="000569CC"/>
    <w:rsid w:val="00061C82"/>
    <w:rsid w:val="00061EB9"/>
    <w:rsid w:val="0006470E"/>
    <w:rsid w:val="0006578B"/>
    <w:rsid w:val="00067A1B"/>
    <w:rsid w:val="000710AE"/>
    <w:rsid w:val="00071DF8"/>
    <w:rsid w:val="00071E63"/>
    <w:rsid w:val="0007243D"/>
    <w:rsid w:val="000727B9"/>
    <w:rsid w:val="00074E92"/>
    <w:rsid w:val="00077063"/>
    <w:rsid w:val="00077175"/>
    <w:rsid w:val="0008331E"/>
    <w:rsid w:val="00083AE6"/>
    <w:rsid w:val="000860E3"/>
    <w:rsid w:val="0008696D"/>
    <w:rsid w:val="00087AE0"/>
    <w:rsid w:val="00087FFC"/>
    <w:rsid w:val="00090EEC"/>
    <w:rsid w:val="00093460"/>
    <w:rsid w:val="0009426C"/>
    <w:rsid w:val="000962DD"/>
    <w:rsid w:val="000974E4"/>
    <w:rsid w:val="000A3DEA"/>
    <w:rsid w:val="000A5483"/>
    <w:rsid w:val="000B077B"/>
    <w:rsid w:val="000B2006"/>
    <w:rsid w:val="000B2154"/>
    <w:rsid w:val="000B2663"/>
    <w:rsid w:val="000B6014"/>
    <w:rsid w:val="000C01F5"/>
    <w:rsid w:val="000C0803"/>
    <w:rsid w:val="000C09B9"/>
    <w:rsid w:val="000C34BB"/>
    <w:rsid w:val="000C51C4"/>
    <w:rsid w:val="000C64FB"/>
    <w:rsid w:val="000C69EF"/>
    <w:rsid w:val="000D1DE9"/>
    <w:rsid w:val="000D2E07"/>
    <w:rsid w:val="000D375F"/>
    <w:rsid w:val="000D7273"/>
    <w:rsid w:val="000D7365"/>
    <w:rsid w:val="000E183D"/>
    <w:rsid w:val="000E4CC6"/>
    <w:rsid w:val="000E6E7A"/>
    <w:rsid w:val="000E7BF0"/>
    <w:rsid w:val="000F07E6"/>
    <w:rsid w:val="000F22CA"/>
    <w:rsid w:val="000F3FF0"/>
    <w:rsid w:val="000F4421"/>
    <w:rsid w:val="000F4E85"/>
    <w:rsid w:val="000F6EBA"/>
    <w:rsid w:val="00101B31"/>
    <w:rsid w:val="00105B92"/>
    <w:rsid w:val="001108BD"/>
    <w:rsid w:val="00111E07"/>
    <w:rsid w:val="00114E11"/>
    <w:rsid w:val="00115A6E"/>
    <w:rsid w:val="00116010"/>
    <w:rsid w:val="0011635A"/>
    <w:rsid w:val="001213F4"/>
    <w:rsid w:val="0012368E"/>
    <w:rsid w:val="00123B85"/>
    <w:rsid w:val="00124E06"/>
    <w:rsid w:val="00125E2D"/>
    <w:rsid w:val="00126079"/>
    <w:rsid w:val="001269BA"/>
    <w:rsid w:val="00126A6F"/>
    <w:rsid w:val="00133B8E"/>
    <w:rsid w:val="0013489D"/>
    <w:rsid w:val="001356FB"/>
    <w:rsid w:val="001377D5"/>
    <w:rsid w:val="00137B47"/>
    <w:rsid w:val="00142381"/>
    <w:rsid w:val="00145A3F"/>
    <w:rsid w:val="001466EA"/>
    <w:rsid w:val="00147330"/>
    <w:rsid w:val="00150562"/>
    <w:rsid w:val="0015131B"/>
    <w:rsid w:val="00151D52"/>
    <w:rsid w:val="00154F75"/>
    <w:rsid w:val="0015672B"/>
    <w:rsid w:val="00156903"/>
    <w:rsid w:val="0016147C"/>
    <w:rsid w:val="00162317"/>
    <w:rsid w:val="00162E77"/>
    <w:rsid w:val="001635C2"/>
    <w:rsid w:val="0016497F"/>
    <w:rsid w:val="00164A64"/>
    <w:rsid w:val="00165449"/>
    <w:rsid w:val="00165E14"/>
    <w:rsid w:val="00166196"/>
    <w:rsid w:val="001708E1"/>
    <w:rsid w:val="00172107"/>
    <w:rsid w:val="001802E7"/>
    <w:rsid w:val="00184617"/>
    <w:rsid w:val="00184974"/>
    <w:rsid w:val="00185AAC"/>
    <w:rsid w:val="0018683D"/>
    <w:rsid w:val="00187241"/>
    <w:rsid w:val="001902AE"/>
    <w:rsid w:val="00190735"/>
    <w:rsid w:val="0019315F"/>
    <w:rsid w:val="00193D7D"/>
    <w:rsid w:val="00193E4C"/>
    <w:rsid w:val="00197D89"/>
    <w:rsid w:val="001A000D"/>
    <w:rsid w:val="001A4FFD"/>
    <w:rsid w:val="001A5668"/>
    <w:rsid w:val="001A5A3A"/>
    <w:rsid w:val="001A5ECC"/>
    <w:rsid w:val="001A67F2"/>
    <w:rsid w:val="001A6EB4"/>
    <w:rsid w:val="001B2B13"/>
    <w:rsid w:val="001B3C36"/>
    <w:rsid w:val="001B4639"/>
    <w:rsid w:val="001C3239"/>
    <w:rsid w:val="001C54D1"/>
    <w:rsid w:val="001C57C7"/>
    <w:rsid w:val="001C675F"/>
    <w:rsid w:val="001D0884"/>
    <w:rsid w:val="001D210D"/>
    <w:rsid w:val="001D244A"/>
    <w:rsid w:val="001D2E05"/>
    <w:rsid w:val="001D34FF"/>
    <w:rsid w:val="001D43A9"/>
    <w:rsid w:val="001D519B"/>
    <w:rsid w:val="001D6F87"/>
    <w:rsid w:val="001E01FE"/>
    <w:rsid w:val="001E361E"/>
    <w:rsid w:val="001E3DBC"/>
    <w:rsid w:val="001E52E6"/>
    <w:rsid w:val="001E65C9"/>
    <w:rsid w:val="001E6987"/>
    <w:rsid w:val="001E69C4"/>
    <w:rsid w:val="001F1A39"/>
    <w:rsid w:val="001F2847"/>
    <w:rsid w:val="001F3071"/>
    <w:rsid w:val="001F4F52"/>
    <w:rsid w:val="001F570D"/>
    <w:rsid w:val="001F6129"/>
    <w:rsid w:val="001F7302"/>
    <w:rsid w:val="001F7823"/>
    <w:rsid w:val="001F7C01"/>
    <w:rsid w:val="001F7C65"/>
    <w:rsid w:val="002006BA"/>
    <w:rsid w:val="00202232"/>
    <w:rsid w:val="00202679"/>
    <w:rsid w:val="00204D1F"/>
    <w:rsid w:val="0020507D"/>
    <w:rsid w:val="00205325"/>
    <w:rsid w:val="00207FFE"/>
    <w:rsid w:val="00210B0C"/>
    <w:rsid w:val="00211B15"/>
    <w:rsid w:val="00216246"/>
    <w:rsid w:val="0021666F"/>
    <w:rsid w:val="00220081"/>
    <w:rsid w:val="002204A9"/>
    <w:rsid w:val="00220605"/>
    <w:rsid w:val="002216D6"/>
    <w:rsid w:val="00225A32"/>
    <w:rsid w:val="00225FA0"/>
    <w:rsid w:val="00226C41"/>
    <w:rsid w:val="00226CA1"/>
    <w:rsid w:val="002307DB"/>
    <w:rsid w:val="00231D6E"/>
    <w:rsid w:val="00232D77"/>
    <w:rsid w:val="0023348B"/>
    <w:rsid w:val="00233D77"/>
    <w:rsid w:val="00235753"/>
    <w:rsid w:val="002359B8"/>
    <w:rsid w:val="00236638"/>
    <w:rsid w:val="00241E29"/>
    <w:rsid w:val="00242E65"/>
    <w:rsid w:val="00243094"/>
    <w:rsid w:val="00245BEC"/>
    <w:rsid w:val="00251035"/>
    <w:rsid w:val="00251594"/>
    <w:rsid w:val="00252B9E"/>
    <w:rsid w:val="002548BB"/>
    <w:rsid w:val="002561D2"/>
    <w:rsid w:val="00263383"/>
    <w:rsid w:val="0026583A"/>
    <w:rsid w:val="002675EB"/>
    <w:rsid w:val="002676D8"/>
    <w:rsid w:val="00270B80"/>
    <w:rsid w:val="00272761"/>
    <w:rsid w:val="00273C48"/>
    <w:rsid w:val="00273E48"/>
    <w:rsid w:val="00274F97"/>
    <w:rsid w:val="00274FE5"/>
    <w:rsid w:val="00275786"/>
    <w:rsid w:val="002767AF"/>
    <w:rsid w:val="00276923"/>
    <w:rsid w:val="00277B2B"/>
    <w:rsid w:val="0028271B"/>
    <w:rsid w:val="00282784"/>
    <w:rsid w:val="002840DB"/>
    <w:rsid w:val="002849F2"/>
    <w:rsid w:val="0028718C"/>
    <w:rsid w:val="00287473"/>
    <w:rsid w:val="00287A26"/>
    <w:rsid w:val="002905FB"/>
    <w:rsid w:val="00294A93"/>
    <w:rsid w:val="00294D4B"/>
    <w:rsid w:val="00296CC3"/>
    <w:rsid w:val="0029748D"/>
    <w:rsid w:val="002A49A7"/>
    <w:rsid w:val="002A536C"/>
    <w:rsid w:val="002A6F57"/>
    <w:rsid w:val="002A70C8"/>
    <w:rsid w:val="002A7344"/>
    <w:rsid w:val="002A7964"/>
    <w:rsid w:val="002A79B8"/>
    <w:rsid w:val="002B185B"/>
    <w:rsid w:val="002B1F89"/>
    <w:rsid w:val="002B21C2"/>
    <w:rsid w:val="002B24B7"/>
    <w:rsid w:val="002B3576"/>
    <w:rsid w:val="002B5537"/>
    <w:rsid w:val="002B64DC"/>
    <w:rsid w:val="002B6DEC"/>
    <w:rsid w:val="002B7A10"/>
    <w:rsid w:val="002C0815"/>
    <w:rsid w:val="002C1A03"/>
    <w:rsid w:val="002C2708"/>
    <w:rsid w:val="002C3222"/>
    <w:rsid w:val="002C374F"/>
    <w:rsid w:val="002C5166"/>
    <w:rsid w:val="002C57F1"/>
    <w:rsid w:val="002C6C03"/>
    <w:rsid w:val="002D05CF"/>
    <w:rsid w:val="002D08E0"/>
    <w:rsid w:val="002D0E66"/>
    <w:rsid w:val="002D1DD2"/>
    <w:rsid w:val="002D2A05"/>
    <w:rsid w:val="002D2D85"/>
    <w:rsid w:val="002D334D"/>
    <w:rsid w:val="002D33AF"/>
    <w:rsid w:val="002D38C3"/>
    <w:rsid w:val="002D3A02"/>
    <w:rsid w:val="002D650B"/>
    <w:rsid w:val="002D7CF7"/>
    <w:rsid w:val="002E2704"/>
    <w:rsid w:val="002E3777"/>
    <w:rsid w:val="002E3942"/>
    <w:rsid w:val="002E4749"/>
    <w:rsid w:val="002E6672"/>
    <w:rsid w:val="002F0F35"/>
    <w:rsid w:val="002F2314"/>
    <w:rsid w:val="002F303E"/>
    <w:rsid w:val="002F46AD"/>
    <w:rsid w:val="002F5647"/>
    <w:rsid w:val="002F60F7"/>
    <w:rsid w:val="0030289E"/>
    <w:rsid w:val="0030367A"/>
    <w:rsid w:val="00303D46"/>
    <w:rsid w:val="00304536"/>
    <w:rsid w:val="00304637"/>
    <w:rsid w:val="00307C27"/>
    <w:rsid w:val="00310101"/>
    <w:rsid w:val="00310A6B"/>
    <w:rsid w:val="00311173"/>
    <w:rsid w:val="003118DE"/>
    <w:rsid w:val="003119F0"/>
    <w:rsid w:val="00320A73"/>
    <w:rsid w:val="003231D4"/>
    <w:rsid w:val="0032641B"/>
    <w:rsid w:val="00331768"/>
    <w:rsid w:val="003328F9"/>
    <w:rsid w:val="00332A5A"/>
    <w:rsid w:val="003347C1"/>
    <w:rsid w:val="00334985"/>
    <w:rsid w:val="003367EE"/>
    <w:rsid w:val="003370A1"/>
    <w:rsid w:val="003404FC"/>
    <w:rsid w:val="00341250"/>
    <w:rsid w:val="00341AE0"/>
    <w:rsid w:val="00342F02"/>
    <w:rsid w:val="00346890"/>
    <w:rsid w:val="00346D42"/>
    <w:rsid w:val="00353027"/>
    <w:rsid w:val="00353776"/>
    <w:rsid w:val="00361B54"/>
    <w:rsid w:val="00363134"/>
    <w:rsid w:val="0036376A"/>
    <w:rsid w:val="00364C64"/>
    <w:rsid w:val="00364F5C"/>
    <w:rsid w:val="00371C0C"/>
    <w:rsid w:val="003739B3"/>
    <w:rsid w:val="0037491E"/>
    <w:rsid w:val="003760CA"/>
    <w:rsid w:val="00376E81"/>
    <w:rsid w:val="0038083F"/>
    <w:rsid w:val="003816E2"/>
    <w:rsid w:val="00381792"/>
    <w:rsid w:val="00385EB3"/>
    <w:rsid w:val="003874F4"/>
    <w:rsid w:val="003915A7"/>
    <w:rsid w:val="003932E8"/>
    <w:rsid w:val="00393917"/>
    <w:rsid w:val="00393E35"/>
    <w:rsid w:val="00394215"/>
    <w:rsid w:val="0039495C"/>
    <w:rsid w:val="003A1E30"/>
    <w:rsid w:val="003A3F23"/>
    <w:rsid w:val="003A3F89"/>
    <w:rsid w:val="003A49E6"/>
    <w:rsid w:val="003A5A9A"/>
    <w:rsid w:val="003A73BE"/>
    <w:rsid w:val="003A7EED"/>
    <w:rsid w:val="003B0625"/>
    <w:rsid w:val="003B14EE"/>
    <w:rsid w:val="003B3C6E"/>
    <w:rsid w:val="003B6372"/>
    <w:rsid w:val="003B6800"/>
    <w:rsid w:val="003C20CE"/>
    <w:rsid w:val="003C211D"/>
    <w:rsid w:val="003C3A15"/>
    <w:rsid w:val="003C580B"/>
    <w:rsid w:val="003C62EC"/>
    <w:rsid w:val="003C7B8F"/>
    <w:rsid w:val="003D058A"/>
    <w:rsid w:val="003D23BB"/>
    <w:rsid w:val="003D374B"/>
    <w:rsid w:val="003D4C91"/>
    <w:rsid w:val="003D5F34"/>
    <w:rsid w:val="003D63D7"/>
    <w:rsid w:val="003D7089"/>
    <w:rsid w:val="003D7729"/>
    <w:rsid w:val="003E0428"/>
    <w:rsid w:val="003E0924"/>
    <w:rsid w:val="003E176D"/>
    <w:rsid w:val="003E2712"/>
    <w:rsid w:val="003E3A19"/>
    <w:rsid w:val="003E4F74"/>
    <w:rsid w:val="003E5893"/>
    <w:rsid w:val="003E6052"/>
    <w:rsid w:val="003F2937"/>
    <w:rsid w:val="003F34F5"/>
    <w:rsid w:val="003F54D2"/>
    <w:rsid w:val="003F5960"/>
    <w:rsid w:val="003F64D3"/>
    <w:rsid w:val="004019BD"/>
    <w:rsid w:val="00401E27"/>
    <w:rsid w:val="00403282"/>
    <w:rsid w:val="0040431E"/>
    <w:rsid w:val="00404D04"/>
    <w:rsid w:val="00404E2C"/>
    <w:rsid w:val="00404F25"/>
    <w:rsid w:val="004070E2"/>
    <w:rsid w:val="00407CE4"/>
    <w:rsid w:val="00410461"/>
    <w:rsid w:val="00410F17"/>
    <w:rsid w:val="00411363"/>
    <w:rsid w:val="004133D1"/>
    <w:rsid w:val="00413B98"/>
    <w:rsid w:val="004141E8"/>
    <w:rsid w:val="00414F10"/>
    <w:rsid w:val="00417332"/>
    <w:rsid w:val="00417BC4"/>
    <w:rsid w:val="0042078B"/>
    <w:rsid w:val="0042118A"/>
    <w:rsid w:val="00422586"/>
    <w:rsid w:val="00424940"/>
    <w:rsid w:val="00425823"/>
    <w:rsid w:val="00427537"/>
    <w:rsid w:val="00427A41"/>
    <w:rsid w:val="0043037F"/>
    <w:rsid w:val="004325B7"/>
    <w:rsid w:val="004325C7"/>
    <w:rsid w:val="004339FC"/>
    <w:rsid w:val="004355D0"/>
    <w:rsid w:val="00442CAB"/>
    <w:rsid w:val="004437F7"/>
    <w:rsid w:val="004457B5"/>
    <w:rsid w:val="0044673C"/>
    <w:rsid w:val="0044714C"/>
    <w:rsid w:val="0045191B"/>
    <w:rsid w:val="004520A5"/>
    <w:rsid w:val="00453669"/>
    <w:rsid w:val="00453E88"/>
    <w:rsid w:val="00453F80"/>
    <w:rsid w:val="00454B61"/>
    <w:rsid w:val="00455B57"/>
    <w:rsid w:val="00455C19"/>
    <w:rsid w:val="0045615C"/>
    <w:rsid w:val="0046132A"/>
    <w:rsid w:val="00463A4B"/>
    <w:rsid w:val="0046646B"/>
    <w:rsid w:val="004669AB"/>
    <w:rsid w:val="0047166B"/>
    <w:rsid w:val="004757DF"/>
    <w:rsid w:val="00477088"/>
    <w:rsid w:val="00480FB7"/>
    <w:rsid w:val="004841E9"/>
    <w:rsid w:val="00484BEC"/>
    <w:rsid w:val="00484D3C"/>
    <w:rsid w:val="00484ED9"/>
    <w:rsid w:val="00485288"/>
    <w:rsid w:val="00485631"/>
    <w:rsid w:val="00490839"/>
    <w:rsid w:val="00490A7F"/>
    <w:rsid w:val="00492084"/>
    <w:rsid w:val="004923D9"/>
    <w:rsid w:val="004943FC"/>
    <w:rsid w:val="0049487F"/>
    <w:rsid w:val="004953B4"/>
    <w:rsid w:val="004972EA"/>
    <w:rsid w:val="004A00E5"/>
    <w:rsid w:val="004A2211"/>
    <w:rsid w:val="004A3AC2"/>
    <w:rsid w:val="004A4D5D"/>
    <w:rsid w:val="004A4E6B"/>
    <w:rsid w:val="004A5016"/>
    <w:rsid w:val="004A5174"/>
    <w:rsid w:val="004A6DAB"/>
    <w:rsid w:val="004B035B"/>
    <w:rsid w:val="004B24EB"/>
    <w:rsid w:val="004B3748"/>
    <w:rsid w:val="004B697F"/>
    <w:rsid w:val="004C015E"/>
    <w:rsid w:val="004C201B"/>
    <w:rsid w:val="004C41DA"/>
    <w:rsid w:val="004C512F"/>
    <w:rsid w:val="004C63D9"/>
    <w:rsid w:val="004C6402"/>
    <w:rsid w:val="004D27A9"/>
    <w:rsid w:val="004D2D3D"/>
    <w:rsid w:val="004D56A2"/>
    <w:rsid w:val="004D5A0C"/>
    <w:rsid w:val="004D7B06"/>
    <w:rsid w:val="004E0090"/>
    <w:rsid w:val="004E2612"/>
    <w:rsid w:val="004E7292"/>
    <w:rsid w:val="004F0F77"/>
    <w:rsid w:val="004F20E6"/>
    <w:rsid w:val="004F3B4F"/>
    <w:rsid w:val="004F4472"/>
    <w:rsid w:val="004F7A3D"/>
    <w:rsid w:val="005008E1"/>
    <w:rsid w:val="00503EB3"/>
    <w:rsid w:val="00503FF3"/>
    <w:rsid w:val="00506179"/>
    <w:rsid w:val="00511AA9"/>
    <w:rsid w:val="00511E8A"/>
    <w:rsid w:val="0051312C"/>
    <w:rsid w:val="005132FC"/>
    <w:rsid w:val="005146E0"/>
    <w:rsid w:val="00516509"/>
    <w:rsid w:val="00516675"/>
    <w:rsid w:val="00517A0C"/>
    <w:rsid w:val="00521195"/>
    <w:rsid w:val="0052292B"/>
    <w:rsid w:val="00523130"/>
    <w:rsid w:val="00523483"/>
    <w:rsid w:val="00523AC9"/>
    <w:rsid w:val="005244EE"/>
    <w:rsid w:val="00525CE2"/>
    <w:rsid w:val="00525E71"/>
    <w:rsid w:val="005270BE"/>
    <w:rsid w:val="005273E7"/>
    <w:rsid w:val="00527CB7"/>
    <w:rsid w:val="005327E2"/>
    <w:rsid w:val="00533BBE"/>
    <w:rsid w:val="00534753"/>
    <w:rsid w:val="00535E0A"/>
    <w:rsid w:val="005411ED"/>
    <w:rsid w:val="00541C03"/>
    <w:rsid w:val="00542027"/>
    <w:rsid w:val="005426DD"/>
    <w:rsid w:val="00543432"/>
    <w:rsid w:val="00543C08"/>
    <w:rsid w:val="00544F2A"/>
    <w:rsid w:val="00547B46"/>
    <w:rsid w:val="0055058C"/>
    <w:rsid w:val="00550C47"/>
    <w:rsid w:val="00551AB0"/>
    <w:rsid w:val="00552285"/>
    <w:rsid w:val="00553124"/>
    <w:rsid w:val="00557743"/>
    <w:rsid w:val="005612F5"/>
    <w:rsid w:val="0056613D"/>
    <w:rsid w:val="005661A9"/>
    <w:rsid w:val="00566D10"/>
    <w:rsid w:val="00570D02"/>
    <w:rsid w:val="005726AA"/>
    <w:rsid w:val="00572852"/>
    <w:rsid w:val="0057320E"/>
    <w:rsid w:val="00573382"/>
    <w:rsid w:val="00575091"/>
    <w:rsid w:val="00575E33"/>
    <w:rsid w:val="005765D3"/>
    <w:rsid w:val="00577677"/>
    <w:rsid w:val="00580947"/>
    <w:rsid w:val="005819CC"/>
    <w:rsid w:val="0058410A"/>
    <w:rsid w:val="005854B8"/>
    <w:rsid w:val="005855DB"/>
    <w:rsid w:val="00586D18"/>
    <w:rsid w:val="0058788E"/>
    <w:rsid w:val="0059025B"/>
    <w:rsid w:val="00595C48"/>
    <w:rsid w:val="00596769"/>
    <w:rsid w:val="00597235"/>
    <w:rsid w:val="00597CA4"/>
    <w:rsid w:val="005A1BD3"/>
    <w:rsid w:val="005A2295"/>
    <w:rsid w:val="005A394B"/>
    <w:rsid w:val="005A3AB0"/>
    <w:rsid w:val="005A5279"/>
    <w:rsid w:val="005A6A86"/>
    <w:rsid w:val="005A7708"/>
    <w:rsid w:val="005A7C9D"/>
    <w:rsid w:val="005B2114"/>
    <w:rsid w:val="005B2BC4"/>
    <w:rsid w:val="005B4830"/>
    <w:rsid w:val="005B6D88"/>
    <w:rsid w:val="005B7150"/>
    <w:rsid w:val="005B7585"/>
    <w:rsid w:val="005C0042"/>
    <w:rsid w:val="005C18B8"/>
    <w:rsid w:val="005C2389"/>
    <w:rsid w:val="005C28CD"/>
    <w:rsid w:val="005C3508"/>
    <w:rsid w:val="005C4D5E"/>
    <w:rsid w:val="005C4DD3"/>
    <w:rsid w:val="005C52FE"/>
    <w:rsid w:val="005C571D"/>
    <w:rsid w:val="005D06B2"/>
    <w:rsid w:val="005D1581"/>
    <w:rsid w:val="005D4A84"/>
    <w:rsid w:val="005D5762"/>
    <w:rsid w:val="005D7BE4"/>
    <w:rsid w:val="005E1C7C"/>
    <w:rsid w:val="005E4D52"/>
    <w:rsid w:val="005E6E47"/>
    <w:rsid w:val="005E72CB"/>
    <w:rsid w:val="005F0117"/>
    <w:rsid w:val="005F6A82"/>
    <w:rsid w:val="005F7B5A"/>
    <w:rsid w:val="00600E1C"/>
    <w:rsid w:val="00602767"/>
    <w:rsid w:val="00602872"/>
    <w:rsid w:val="00603A6A"/>
    <w:rsid w:val="00606130"/>
    <w:rsid w:val="0060664F"/>
    <w:rsid w:val="00606915"/>
    <w:rsid w:val="006070B7"/>
    <w:rsid w:val="006103F0"/>
    <w:rsid w:val="00610B06"/>
    <w:rsid w:val="006127DD"/>
    <w:rsid w:val="00612D2B"/>
    <w:rsid w:val="00612FB3"/>
    <w:rsid w:val="00613CE3"/>
    <w:rsid w:val="006150EA"/>
    <w:rsid w:val="00615963"/>
    <w:rsid w:val="00617B3B"/>
    <w:rsid w:val="00620287"/>
    <w:rsid w:val="00624809"/>
    <w:rsid w:val="00624841"/>
    <w:rsid w:val="006271C0"/>
    <w:rsid w:val="0063134F"/>
    <w:rsid w:val="00631640"/>
    <w:rsid w:val="00631883"/>
    <w:rsid w:val="00632FCA"/>
    <w:rsid w:val="00634718"/>
    <w:rsid w:val="00634C09"/>
    <w:rsid w:val="006355BE"/>
    <w:rsid w:val="00635611"/>
    <w:rsid w:val="0063584F"/>
    <w:rsid w:val="00640EA7"/>
    <w:rsid w:val="00641675"/>
    <w:rsid w:val="00642F7B"/>
    <w:rsid w:val="0064352E"/>
    <w:rsid w:val="006435B7"/>
    <w:rsid w:val="00644303"/>
    <w:rsid w:val="006452CF"/>
    <w:rsid w:val="00647495"/>
    <w:rsid w:val="006506AA"/>
    <w:rsid w:val="00650D5B"/>
    <w:rsid w:val="00650FA5"/>
    <w:rsid w:val="0065304C"/>
    <w:rsid w:val="006534E7"/>
    <w:rsid w:val="00654864"/>
    <w:rsid w:val="006552D4"/>
    <w:rsid w:val="006562FE"/>
    <w:rsid w:val="0066134C"/>
    <w:rsid w:val="00661D7D"/>
    <w:rsid w:val="00663B10"/>
    <w:rsid w:val="00664534"/>
    <w:rsid w:val="006654B1"/>
    <w:rsid w:val="00666487"/>
    <w:rsid w:val="00667719"/>
    <w:rsid w:val="006712DA"/>
    <w:rsid w:val="00672163"/>
    <w:rsid w:val="00672379"/>
    <w:rsid w:val="00674274"/>
    <w:rsid w:val="00674A7A"/>
    <w:rsid w:val="00674EF7"/>
    <w:rsid w:val="0068577E"/>
    <w:rsid w:val="00690E3A"/>
    <w:rsid w:val="00690F56"/>
    <w:rsid w:val="00692E3C"/>
    <w:rsid w:val="00697858"/>
    <w:rsid w:val="006A0232"/>
    <w:rsid w:val="006A1152"/>
    <w:rsid w:val="006A227C"/>
    <w:rsid w:val="006A33D3"/>
    <w:rsid w:val="006A5128"/>
    <w:rsid w:val="006A6732"/>
    <w:rsid w:val="006B01E8"/>
    <w:rsid w:val="006B0D71"/>
    <w:rsid w:val="006B0EBE"/>
    <w:rsid w:val="006B4D13"/>
    <w:rsid w:val="006C1829"/>
    <w:rsid w:val="006C390E"/>
    <w:rsid w:val="006C70B1"/>
    <w:rsid w:val="006D29E8"/>
    <w:rsid w:val="006D79E4"/>
    <w:rsid w:val="006E05AE"/>
    <w:rsid w:val="006E1416"/>
    <w:rsid w:val="006E2CB8"/>
    <w:rsid w:val="006E4B60"/>
    <w:rsid w:val="006E737A"/>
    <w:rsid w:val="006E7C03"/>
    <w:rsid w:val="006F090D"/>
    <w:rsid w:val="006F143C"/>
    <w:rsid w:val="006F39A6"/>
    <w:rsid w:val="006F3C94"/>
    <w:rsid w:val="006F5E40"/>
    <w:rsid w:val="006F78F2"/>
    <w:rsid w:val="006F7DD7"/>
    <w:rsid w:val="006F7FF7"/>
    <w:rsid w:val="007047B6"/>
    <w:rsid w:val="00705075"/>
    <w:rsid w:val="007123F7"/>
    <w:rsid w:val="00712E7E"/>
    <w:rsid w:val="007159DF"/>
    <w:rsid w:val="007166C2"/>
    <w:rsid w:val="00717CFF"/>
    <w:rsid w:val="00720F16"/>
    <w:rsid w:val="007224E3"/>
    <w:rsid w:val="00723F13"/>
    <w:rsid w:val="0072713A"/>
    <w:rsid w:val="00730971"/>
    <w:rsid w:val="00731780"/>
    <w:rsid w:val="007322A8"/>
    <w:rsid w:val="00732618"/>
    <w:rsid w:val="00732A55"/>
    <w:rsid w:val="00735341"/>
    <w:rsid w:val="0073758B"/>
    <w:rsid w:val="007375DE"/>
    <w:rsid w:val="007400D5"/>
    <w:rsid w:val="00741143"/>
    <w:rsid w:val="00741DE2"/>
    <w:rsid w:val="00741E32"/>
    <w:rsid w:val="0074209C"/>
    <w:rsid w:val="007440AD"/>
    <w:rsid w:val="00744F39"/>
    <w:rsid w:val="00745C92"/>
    <w:rsid w:val="007468C8"/>
    <w:rsid w:val="00750105"/>
    <w:rsid w:val="00751A0B"/>
    <w:rsid w:val="00751B2B"/>
    <w:rsid w:val="0075218B"/>
    <w:rsid w:val="00753B47"/>
    <w:rsid w:val="0075423B"/>
    <w:rsid w:val="00754A85"/>
    <w:rsid w:val="007556D2"/>
    <w:rsid w:val="0075700F"/>
    <w:rsid w:val="00761696"/>
    <w:rsid w:val="0076342B"/>
    <w:rsid w:val="0076424D"/>
    <w:rsid w:val="007645C7"/>
    <w:rsid w:val="0076746D"/>
    <w:rsid w:val="00771C8F"/>
    <w:rsid w:val="0077246B"/>
    <w:rsid w:val="0077253C"/>
    <w:rsid w:val="00772811"/>
    <w:rsid w:val="00773E46"/>
    <w:rsid w:val="00773E69"/>
    <w:rsid w:val="00775305"/>
    <w:rsid w:val="0077580E"/>
    <w:rsid w:val="007766BC"/>
    <w:rsid w:val="00776F88"/>
    <w:rsid w:val="00777730"/>
    <w:rsid w:val="00777FD9"/>
    <w:rsid w:val="007907AE"/>
    <w:rsid w:val="007927F0"/>
    <w:rsid w:val="00792CA2"/>
    <w:rsid w:val="0079336B"/>
    <w:rsid w:val="00794D5A"/>
    <w:rsid w:val="0079621E"/>
    <w:rsid w:val="007A241E"/>
    <w:rsid w:val="007A3663"/>
    <w:rsid w:val="007A3AB8"/>
    <w:rsid w:val="007A3EF6"/>
    <w:rsid w:val="007A412B"/>
    <w:rsid w:val="007A434D"/>
    <w:rsid w:val="007A564B"/>
    <w:rsid w:val="007A7EE5"/>
    <w:rsid w:val="007B014E"/>
    <w:rsid w:val="007B1F8E"/>
    <w:rsid w:val="007B3CC3"/>
    <w:rsid w:val="007B5CBC"/>
    <w:rsid w:val="007B7033"/>
    <w:rsid w:val="007B7561"/>
    <w:rsid w:val="007C001E"/>
    <w:rsid w:val="007C2B31"/>
    <w:rsid w:val="007C35AE"/>
    <w:rsid w:val="007C4FD7"/>
    <w:rsid w:val="007C5308"/>
    <w:rsid w:val="007C6F30"/>
    <w:rsid w:val="007D04D0"/>
    <w:rsid w:val="007D0A60"/>
    <w:rsid w:val="007D3388"/>
    <w:rsid w:val="007D33C8"/>
    <w:rsid w:val="007D3B24"/>
    <w:rsid w:val="007D4AB9"/>
    <w:rsid w:val="007D6840"/>
    <w:rsid w:val="007D70C4"/>
    <w:rsid w:val="007E14BF"/>
    <w:rsid w:val="007E23B5"/>
    <w:rsid w:val="007E256D"/>
    <w:rsid w:val="007E3F85"/>
    <w:rsid w:val="007E491B"/>
    <w:rsid w:val="007E50E0"/>
    <w:rsid w:val="007E5258"/>
    <w:rsid w:val="007E58CB"/>
    <w:rsid w:val="007F0E16"/>
    <w:rsid w:val="007F1B34"/>
    <w:rsid w:val="007F3FF4"/>
    <w:rsid w:val="007F4F9C"/>
    <w:rsid w:val="007F5C17"/>
    <w:rsid w:val="007F6AB6"/>
    <w:rsid w:val="007F6BA6"/>
    <w:rsid w:val="007F7AE5"/>
    <w:rsid w:val="007F7BED"/>
    <w:rsid w:val="00802005"/>
    <w:rsid w:val="00803AA9"/>
    <w:rsid w:val="00803CE4"/>
    <w:rsid w:val="00805500"/>
    <w:rsid w:val="00806263"/>
    <w:rsid w:val="008064A4"/>
    <w:rsid w:val="008073C3"/>
    <w:rsid w:val="00810D55"/>
    <w:rsid w:val="00810EA4"/>
    <w:rsid w:val="00810F3F"/>
    <w:rsid w:val="00811C9E"/>
    <w:rsid w:val="00813DDA"/>
    <w:rsid w:val="0081467C"/>
    <w:rsid w:val="00815612"/>
    <w:rsid w:val="00820649"/>
    <w:rsid w:val="00820C7D"/>
    <w:rsid w:val="00822DF6"/>
    <w:rsid w:val="00823CF7"/>
    <w:rsid w:val="00823FF1"/>
    <w:rsid w:val="00825942"/>
    <w:rsid w:val="00825A63"/>
    <w:rsid w:val="00826DDC"/>
    <w:rsid w:val="00826EB2"/>
    <w:rsid w:val="008274CC"/>
    <w:rsid w:val="008315F3"/>
    <w:rsid w:val="00831B5F"/>
    <w:rsid w:val="008324CE"/>
    <w:rsid w:val="008332F6"/>
    <w:rsid w:val="008335F7"/>
    <w:rsid w:val="00833B4E"/>
    <w:rsid w:val="00834128"/>
    <w:rsid w:val="00836548"/>
    <w:rsid w:val="008407DA"/>
    <w:rsid w:val="00840A55"/>
    <w:rsid w:val="00842508"/>
    <w:rsid w:val="008450A5"/>
    <w:rsid w:val="00845BB2"/>
    <w:rsid w:val="008521D1"/>
    <w:rsid w:val="0085651A"/>
    <w:rsid w:val="00857035"/>
    <w:rsid w:val="00862F87"/>
    <w:rsid w:val="0086323A"/>
    <w:rsid w:val="00864828"/>
    <w:rsid w:val="008653E8"/>
    <w:rsid w:val="00871E33"/>
    <w:rsid w:val="00873366"/>
    <w:rsid w:val="00877014"/>
    <w:rsid w:val="0088028B"/>
    <w:rsid w:val="0088030C"/>
    <w:rsid w:val="00881CAC"/>
    <w:rsid w:val="00882F62"/>
    <w:rsid w:val="00886671"/>
    <w:rsid w:val="008871B3"/>
    <w:rsid w:val="00891B6C"/>
    <w:rsid w:val="0089260C"/>
    <w:rsid w:val="00892AB4"/>
    <w:rsid w:val="00896856"/>
    <w:rsid w:val="008970A4"/>
    <w:rsid w:val="008A0040"/>
    <w:rsid w:val="008A29D6"/>
    <w:rsid w:val="008A5CAD"/>
    <w:rsid w:val="008B0F21"/>
    <w:rsid w:val="008B339A"/>
    <w:rsid w:val="008B4969"/>
    <w:rsid w:val="008B5759"/>
    <w:rsid w:val="008B7DAD"/>
    <w:rsid w:val="008C0989"/>
    <w:rsid w:val="008C0FD4"/>
    <w:rsid w:val="008C2A8A"/>
    <w:rsid w:val="008C2E47"/>
    <w:rsid w:val="008C3DE6"/>
    <w:rsid w:val="008C3FB5"/>
    <w:rsid w:val="008C464F"/>
    <w:rsid w:val="008D2004"/>
    <w:rsid w:val="008D3352"/>
    <w:rsid w:val="008E138A"/>
    <w:rsid w:val="008E15C6"/>
    <w:rsid w:val="008E1A2C"/>
    <w:rsid w:val="008E2AC2"/>
    <w:rsid w:val="008E38B8"/>
    <w:rsid w:val="008E3D7C"/>
    <w:rsid w:val="008E411B"/>
    <w:rsid w:val="008E4214"/>
    <w:rsid w:val="008E75BE"/>
    <w:rsid w:val="008E7FFC"/>
    <w:rsid w:val="008F1741"/>
    <w:rsid w:val="008F27CD"/>
    <w:rsid w:val="008F3AB8"/>
    <w:rsid w:val="008F44D3"/>
    <w:rsid w:val="00912DCE"/>
    <w:rsid w:val="00913FED"/>
    <w:rsid w:val="00914221"/>
    <w:rsid w:val="0091473E"/>
    <w:rsid w:val="00916DB7"/>
    <w:rsid w:val="00917551"/>
    <w:rsid w:val="00920655"/>
    <w:rsid w:val="00921D91"/>
    <w:rsid w:val="00923BBF"/>
    <w:rsid w:val="00924716"/>
    <w:rsid w:val="009256AA"/>
    <w:rsid w:val="00926900"/>
    <w:rsid w:val="009307AF"/>
    <w:rsid w:val="0093233E"/>
    <w:rsid w:val="009353A6"/>
    <w:rsid w:val="00936718"/>
    <w:rsid w:val="0094123A"/>
    <w:rsid w:val="009438D5"/>
    <w:rsid w:val="00945CBD"/>
    <w:rsid w:val="00946023"/>
    <w:rsid w:val="00950597"/>
    <w:rsid w:val="0095167E"/>
    <w:rsid w:val="0095600C"/>
    <w:rsid w:val="0095620C"/>
    <w:rsid w:val="009602DA"/>
    <w:rsid w:val="00961114"/>
    <w:rsid w:val="00962364"/>
    <w:rsid w:val="0096328A"/>
    <w:rsid w:val="00963903"/>
    <w:rsid w:val="0096467E"/>
    <w:rsid w:val="00965368"/>
    <w:rsid w:val="009663FD"/>
    <w:rsid w:val="00970A2B"/>
    <w:rsid w:val="00970A4F"/>
    <w:rsid w:val="00971BCE"/>
    <w:rsid w:val="00974D7D"/>
    <w:rsid w:val="00980853"/>
    <w:rsid w:val="00980DF6"/>
    <w:rsid w:val="00983B19"/>
    <w:rsid w:val="00983D22"/>
    <w:rsid w:val="009847AA"/>
    <w:rsid w:val="009855C7"/>
    <w:rsid w:val="00986918"/>
    <w:rsid w:val="00986DEE"/>
    <w:rsid w:val="009870B7"/>
    <w:rsid w:val="00987971"/>
    <w:rsid w:val="00990AD1"/>
    <w:rsid w:val="00992DD7"/>
    <w:rsid w:val="009A4EFD"/>
    <w:rsid w:val="009A6AF5"/>
    <w:rsid w:val="009B7112"/>
    <w:rsid w:val="009C0CD8"/>
    <w:rsid w:val="009C4760"/>
    <w:rsid w:val="009C7073"/>
    <w:rsid w:val="009C7634"/>
    <w:rsid w:val="009D2621"/>
    <w:rsid w:val="009D2B55"/>
    <w:rsid w:val="009D426E"/>
    <w:rsid w:val="009D4E8B"/>
    <w:rsid w:val="009D5876"/>
    <w:rsid w:val="009E05CB"/>
    <w:rsid w:val="009E1969"/>
    <w:rsid w:val="009E348E"/>
    <w:rsid w:val="009E5CA6"/>
    <w:rsid w:val="009E5D04"/>
    <w:rsid w:val="009E612B"/>
    <w:rsid w:val="009E6520"/>
    <w:rsid w:val="009E6C66"/>
    <w:rsid w:val="009E7C72"/>
    <w:rsid w:val="009F6687"/>
    <w:rsid w:val="009F718A"/>
    <w:rsid w:val="00A03E19"/>
    <w:rsid w:val="00A03F48"/>
    <w:rsid w:val="00A05D39"/>
    <w:rsid w:val="00A05F0E"/>
    <w:rsid w:val="00A06A37"/>
    <w:rsid w:val="00A07880"/>
    <w:rsid w:val="00A10377"/>
    <w:rsid w:val="00A11099"/>
    <w:rsid w:val="00A1294C"/>
    <w:rsid w:val="00A132FF"/>
    <w:rsid w:val="00A13EEF"/>
    <w:rsid w:val="00A144D7"/>
    <w:rsid w:val="00A164D1"/>
    <w:rsid w:val="00A165DF"/>
    <w:rsid w:val="00A234B8"/>
    <w:rsid w:val="00A24CE4"/>
    <w:rsid w:val="00A256CA"/>
    <w:rsid w:val="00A26EBB"/>
    <w:rsid w:val="00A27938"/>
    <w:rsid w:val="00A300FB"/>
    <w:rsid w:val="00A302D7"/>
    <w:rsid w:val="00A326CE"/>
    <w:rsid w:val="00A32780"/>
    <w:rsid w:val="00A34A51"/>
    <w:rsid w:val="00A358F3"/>
    <w:rsid w:val="00A36669"/>
    <w:rsid w:val="00A3757E"/>
    <w:rsid w:val="00A41FFA"/>
    <w:rsid w:val="00A423F2"/>
    <w:rsid w:val="00A44E58"/>
    <w:rsid w:val="00A47B04"/>
    <w:rsid w:val="00A509CC"/>
    <w:rsid w:val="00A517BE"/>
    <w:rsid w:val="00A519C3"/>
    <w:rsid w:val="00A5222B"/>
    <w:rsid w:val="00A530B2"/>
    <w:rsid w:val="00A531EC"/>
    <w:rsid w:val="00A542BC"/>
    <w:rsid w:val="00A60C56"/>
    <w:rsid w:val="00A60F8E"/>
    <w:rsid w:val="00A611C5"/>
    <w:rsid w:val="00A615E6"/>
    <w:rsid w:val="00A64FEE"/>
    <w:rsid w:val="00A6592A"/>
    <w:rsid w:val="00A71F9E"/>
    <w:rsid w:val="00A72FDC"/>
    <w:rsid w:val="00A7338E"/>
    <w:rsid w:val="00A74285"/>
    <w:rsid w:val="00A74BA0"/>
    <w:rsid w:val="00A76BDD"/>
    <w:rsid w:val="00A81CF4"/>
    <w:rsid w:val="00A831A8"/>
    <w:rsid w:val="00A84169"/>
    <w:rsid w:val="00A849B8"/>
    <w:rsid w:val="00A84B51"/>
    <w:rsid w:val="00A854F2"/>
    <w:rsid w:val="00A86A8A"/>
    <w:rsid w:val="00A87441"/>
    <w:rsid w:val="00A90652"/>
    <w:rsid w:val="00A90D76"/>
    <w:rsid w:val="00A90EB3"/>
    <w:rsid w:val="00A93DAD"/>
    <w:rsid w:val="00A93EB4"/>
    <w:rsid w:val="00A96788"/>
    <w:rsid w:val="00AA0A74"/>
    <w:rsid w:val="00AA0D16"/>
    <w:rsid w:val="00AA18F5"/>
    <w:rsid w:val="00AA2457"/>
    <w:rsid w:val="00AA3857"/>
    <w:rsid w:val="00AA40EA"/>
    <w:rsid w:val="00AA4627"/>
    <w:rsid w:val="00AA5EE1"/>
    <w:rsid w:val="00AA6950"/>
    <w:rsid w:val="00AB584C"/>
    <w:rsid w:val="00AB5C11"/>
    <w:rsid w:val="00AB5D2C"/>
    <w:rsid w:val="00AB6CAD"/>
    <w:rsid w:val="00AB6F0B"/>
    <w:rsid w:val="00AB7FE9"/>
    <w:rsid w:val="00AC0FF2"/>
    <w:rsid w:val="00AC141E"/>
    <w:rsid w:val="00AC228C"/>
    <w:rsid w:val="00AC229D"/>
    <w:rsid w:val="00AC3836"/>
    <w:rsid w:val="00AC433D"/>
    <w:rsid w:val="00AC4DE9"/>
    <w:rsid w:val="00AC7278"/>
    <w:rsid w:val="00AC7C71"/>
    <w:rsid w:val="00AD0857"/>
    <w:rsid w:val="00AD18FA"/>
    <w:rsid w:val="00AD60C5"/>
    <w:rsid w:val="00AD71AB"/>
    <w:rsid w:val="00AD7B2C"/>
    <w:rsid w:val="00AE09A5"/>
    <w:rsid w:val="00AE17B7"/>
    <w:rsid w:val="00AE1BC2"/>
    <w:rsid w:val="00AE2DB4"/>
    <w:rsid w:val="00AE39A7"/>
    <w:rsid w:val="00AE3AE4"/>
    <w:rsid w:val="00AE4D6E"/>
    <w:rsid w:val="00AE5392"/>
    <w:rsid w:val="00AE67D5"/>
    <w:rsid w:val="00AF33BA"/>
    <w:rsid w:val="00AF431A"/>
    <w:rsid w:val="00AF4D77"/>
    <w:rsid w:val="00AF5A6C"/>
    <w:rsid w:val="00AF7630"/>
    <w:rsid w:val="00B02DAD"/>
    <w:rsid w:val="00B10CD3"/>
    <w:rsid w:val="00B11BE1"/>
    <w:rsid w:val="00B1222E"/>
    <w:rsid w:val="00B12408"/>
    <w:rsid w:val="00B15204"/>
    <w:rsid w:val="00B15A4F"/>
    <w:rsid w:val="00B164FF"/>
    <w:rsid w:val="00B207CD"/>
    <w:rsid w:val="00B26A12"/>
    <w:rsid w:val="00B27038"/>
    <w:rsid w:val="00B30638"/>
    <w:rsid w:val="00B311CD"/>
    <w:rsid w:val="00B32876"/>
    <w:rsid w:val="00B328C8"/>
    <w:rsid w:val="00B3398A"/>
    <w:rsid w:val="00B350C9"/>
    <w:rsid w:val="00B4239B"/>
    <w:rsid w:val="00B42ABB"/>
    <w:rsid w:val="00B4307C"/>
    <w:rsid w:val="00B441C5"/>
    <w:rsid w:val="00B45140"/>
    <w:rsid w:val="00B46394"/>
    <w:rsid w:val="00B50638"/>
    <w:rsid w:val="00B50A4E"/>
    <w:rsid w:val="00B5124E"/>
    <w:rsid w:val="00B51619"/>
    <w:rsid w:val="00B5257B"/>
    <w:rsid w:val="00B52AD9"/>
    <w:rsid w:val="00B538D6"/>
    <w:rsid w:val="00B54B9E"/>
    <w:rsid w:val="00B56EAE"/>
    <w:rsid w:val="00B572FB"/>
    <w:rsid w:val="00B574AE"/>
    <w:rsid w:val="00B604AE"/>
    <w:rsid w:val="00B61BE8"/>
    <w:rsid w:val="00B62EF5"/>
    <w:rsid w:val="00B64E48"/>
    <w:rsid w:val="00B65B9F"/>
    <w:rsid w:val="00B66E69"/>
    <w:rsid w:val="00B704FA"/>
    <w:rsid w:val="00B706CF"/>
    <w:rsid w:val="00B725BD"/>
    <w:rsid w:val="00B72CED"/>
    <w:rsid w:val="00B76AD8"/>
    <w:rsid w:val="00B779DA"/>
    <w:rsid w:val="00B80A7A"/>
    <w:rsid w:val="00B81D0C"/>
    <w:rsid w:val="00B83A49"/>
    <w:rsid w:val="00B8540E"/>
    <w:rsid w:val="00B86F54"/>
    <w:rsid w:val="00B86FE1"/>
    <w:rsid w:val="00B92943"/>
    <w:rsid w:val="00B92C18"/>
    <w:rsid w:val="00B93565"/>
    <w:rsid w:val="00B95444"/>
    <w:rsid w:val="00BA11FD"/>
    <w:rsid w:val="00BA150F"/>
    <w:rsid w:val="00BA308F"/>
    <w:rsid w:val="00BA677C"/>
    <w:rsid w:val="00BA7942"/>
    <w:rsid w:val="00BA7BC9"/>
    <w:rsid w:val="00BB1D45"/>
    <w:rsid w:val="00BB3495"/>
    <w:rsid w:val="00BB3A64"/>
    <w:rsid w:val="00BB523C"/>
    <w:rsid w:val="00BB56EC"/>
    <w:rsid w:val="00BB62C5"/>
    <w:rsid w:val="00BB63E8"/>
    <w:rsid w:val="00BB7257"/>
    <w:rsid w:val="00BB759F"/>
    <w:rsid w:val="00BC3482"/>
    <w:rsid w:val="00BC471C"/>
    <w:rsid w:val="00BC7522"/>
    <w:rsid w:val="00BC7977"/>
    <w:rsid w:val="00BD022A"/>
    <w:rsid w:val="00BD06CD"/>
    <w:rsid w:val="00BD0966"/>
    <w:rsid w:val="00BD4098"/>
    <w:rsid w:val="00BE0102"/>
    <w:rsid w:val="00BE05C5"/>
    <w:rsid w:val="00BE09C5"/>
    <w:rsid w:val="00BE31DE"/>
    <w:rsid w:val="00BE3571"/>
    <w:rsid w:val="00BE4B88"/>
    <w:rsid w:val="00BE4DE1"/>
    <w:rsid w:val="00BE5189"/>
    <w:rsid w:val="00BE5F4D"/>
    <w:rsid w:val="00BF0589"/>
    <w:rsid w:val="00BF36AD"/>
    <w:rsid w:val="00BF4B12"/>
    <w:rsid w:val="00BF4D4C"/>
    <w:rsid w:val="00BF5014"/>
    <w:rsid w:val="00BF5832"/>
    <w:rsid w:val="00BF6E11"/>
    <w:rsid w:val="00BF7D88"/>
    <w:rsid w:val="00C00E3C"/>
    <w:rsid w:val="00C03990"/>
    <w:rsid w:val="00C04602"/>
    <w:rsid w:val="00C05A35"/>
    <w:rsid w:val="00C102BB"/>
    <w:rsid w:val="00C1104F"/>
    <w:rsid w:val="00C117CD"/>
    <w:rsid w:val="00C119E9"/>
    <w:rsid w:val="00C11A15"/>
    <w:rsid w:val="00C13FBD"/>
    <w:rsid w:val="00C17F01"/>
    <w:rsid w:val="00C17F23"/>
    <w:rsid w:val="00C203F3"/>
    <w:rsid w:val="00C2564A"/>
    <w:rsid w:val="00C2795C"/>
    <w:rsid w:val="00C314D0"/>
    <w:rsid w:val="00C31673"/>
    <w:rsid w:val="00C3235B"/>
    <w:rsid w:val="00C33D2C"/>
    <w:rsid w:val="00C35A95"/>
    <w:rsid w:val="00C36F19"/>
    <w:rsid w:val="00C37F70"/>
    <w:rsid w:val="00C419E8"/>
    <w:rsid w:val="00C41A09"/>
    <w:rsid w:val="00C4476B"/>
    <w:rsid w:val="00C51B81"/>
    <w:rsid w:val="00C51F9A"/>
    <w:rsid w:val="00C52FD6"/>
    <w:rsid w:val="00C55A73"/>
    <w:rsid w:val="00C5738C"/>
    <w:rsid w:val="00C614E6"/>
    <w:rsid w:val="00C61A53"/>
    <w:rsid w:val="00C61B15"/>
    <w:rsid w:val="00C63424"/>
    <w:rsid w:val="00C6376E"/>
    <w:rsid w:val="00C6378E"/>
    <w:rsid w:val="00C6446D"/>
    <w:rsid w:val="00C64958"/>
    <w:rsid w:val="00C64D01"/>
    <w:rsid w:val="00C6548E"/>
    <w:rsid w:val="00C71CB3"/>
    <w:rsid w:val="00C736F3"/>
    <w:rsid w:val="00C747FF"/>
    <w:rsid w:val="00C76E9B"/>
    <w:rsid w:val="00C80CE3"/>
    <w:rsid w:val="00C826C0"/>
    <w:rsid w:val="00C84953"/>
    <w:rsid w:val="00C854FB"/>
    <w:rsid w:val="00C86897"/>
    <w:rsid w:val="00C86E3B"/>
    <w:rsid w:val="00C87164"/>
    <w:rsid w:val="00C87DAC"/>
    <w:rsid w:val="00C90E05"/>
    <w:rsid w:val="00C930F6"/>
    <w:rsid w:val="00C93821"/>
    <w:rsid w:val="00C94F70"/>
    <w:rsid w:val="00C9516F"/>
    <w:rsid w:val="00C9601C"/>
    <w:rsid w:val="00C97CA7"/>
    <w:rsid w:val="00CA13B1"/>
    <w:rsid w:val="00CA1E20"/>
    <w:rsid w:val="00CA205F"/>
    <w:rsid w:val="00CA2D98"/>
    <w:rsid w:val="00CA46F2"/>
    <w:rsid w:val="00CA59FE"/>
    <w:rsid w:val="00CA5ACE"/>
    <w:rsid w:val="00CA62A8"/>
    <w:rsid w:val="00CA72E4"/>
    <w:rsid w:val="00CA7944"/>
    <w:rsid w:val="00CA7B15"/>
    <w:rsid w:val="00CB0F71"/>
    <w:rsid w:val="00CB334F"/>
    <w:rsid w:val="00CB3DF5"/>
    <w:rsid w:val="00CB503B"/>
    <w:rsid w:val="00CB583D"/>
    <w:rsid w:val="00CB5D9A"/>
    <w:rsid w:val="00CB6764"/>
    <w:rsid w:val="00CB67CA"/>
    <w:rsid w:val="00CB737A"/>
    <w:rsid w:val="00CB7C2B"/>
    <w:rsid w:val="00CB7CC8"/>
    <w:rsid w:val="00CB7F9F"/>
    <w:rsid w:val="00CC032F"/>
    <w:rsid w:val="00CC0B90"/>
    <w:rsid w:val="00CC2028"/>
    <w:rsid w:val="00CC2809"/>
    <w:rsid w:val="00CC4A7F"/>
    <w:rsid w:val="00CC5655"/>
    <w:rsid w:val="00CD1FF3"/>
    <w:rsid w:val="00CE1B22"/>
    <w:rsid w:val="00CE369A"/>
    <w:rsid w:val="00CE42CC"/>
    <w:rsid w:val="00CE51FC"/>
    <w:rsid w:val="00CE5CBE"/>
    <w:rsid w:val="00CE5F9C"/>
    <w:rsid w:val="00CE7188"/>
    <w:rsid w:val="00CF0D36"/>
    <w:rsid w:val="00CF1149"/>
    <w:rsid w:val="00CF1210"/>
    <w:rsid w:val="00CF1F69"/>
    <w:rsid w:val="00CF40D3"/>
    <w:rsid w:val="00CF64E8"/>
    <w:rsid w:val="00CF6B5A"/>
    <w:rsid w:val="00CF7318"/>
    <w:rsid w:val="00D03296"/>
    <w:rsid w:val="00D03574"/>
    <w:rsid w:val="00D04AF0"/>
    <w:rsid w:val="00D1155B"/>
    <w:rsid w:val="00D1314C"/>
    <w:rsid w:val="00D13770"/>
    <w:rsid w:val="00D14599"/>
    <w:rsid w:val="00D16813"/>
    <w:rsid w:val="00D228BB"/>
    <w:rsid w:val="00D238CB"/>
    <w:rsid w:val="00D24AF9"/>
    <w:rsid w:val="00D25401"/>
    <w:rsid w:val="00D27B67"/>
    <w:rsid w:val="00D27FEB"/>
    <w:rsid w:val="00D36992"/>
    <w:rsid w:val="00D36AD0"/>
    <w:rsid w:val="00D371FF"/>
    <w:rsid w:val="00D37881"/>
    <w:rsid w:val="00D37BDD"/>
    <w:rsid w:val="00D41E16"/>
    <w:rsid w:val="00D437DB"/>
    <w:rsid w:val="00D4555C"/>
    <w:rsid w:val="00D45704"/>
    <w:rsid w:val="00D47E83"/>
    <w:rsid w:val="00D51622"/>
    <w:rsid w:val="00D53064"/>
    <w:rsid w:val="00D53438"/>
    <w:rsid w:val="00D5654E"/>
    <w:rsid w:val="00D624E0"/>
    <w:rsid w:val="00D62FE7"/>
    <w:rsid w:val="00D6555A"/>
    <w:rsid w:val="00D70621"/>
    <w:rsid w:val="00D73D91"/>
    <w:rsid w:val="00D751CC"/>
    <w:rsid w:val="00D8003F"/>
    <w:rsid w:val="00D82645"/>
    <w:rsid w:val="00D83C9E"/>
    <w:rsid w:val="00D84052"/>
    <w:rsid w:val="00D854A0"/>
    <w:rsid w:val="00D85C7F"/>
    <w:rsid w:val="00D87146"/>
    <w:rsid w:val="00D9201D"/>
    <w:rsid w:val="00D922C6"/>
    <w:rsid w:val="00D9326D"/>
    <w:rsid w:val="00D93E50"/>
    <w:rsid w:val="00D956D6"/>
    <w:rsid w:val="00D97AC3"/>
    <w:rsid w:val="00DA2041"/>
    <w:rsid w:val="00DA3638"/>
    <w:rsid w:val="00DA6BD8"/>
    <w:rsid w:val="00DA6EBC"/>
    <w:rsid w:val="00DA77A2"/>
    <w:rsid w:val="00DB2621"/>
    <w:rsid w:val="00DB398B"/>
    <w:rsid w:val="00DB3CC8"/>
    <w:rsid w:val="00DB4166"/>
    <w:rsid w:val="00DB4EC2"/>
    <w:rsid w:val="00DB5163"/>
    <w:rsid w:val="00DB570C"/>
    <w:rsid w:val="00DB5B2D"/>
    <w:rsid w:val="00DB5EA5"/>
    <w:rsid w:val="00DB67DB"/>
    <w:rsid w:val="00DB6EB9"/>
    <w:rsid w:val="00DC04FD"/>
    <w:rsid w:val="00DC0A95"/>
    <w:rsid w:val="00DC6340"/>
    <w:rsid w:val="00DC7B00"/>
    <w:rsid w:val="00DD0A0E"/>
    <w:rsid w:val="00DD2520"/>
    <w:rsid w:val="00DD2CB6"/>
    <w:rsid w:val="00DD3151"/>
    <w:rsid w:val="00DD3973"/>
    <w:rsid w:val="00DD42C3"/>
    <w:rsid w:val="00DD6DF2"/>
    <w:rsid w:val="00DE0A31"/>
    <w:rsid w:val="00DE144B"/>
    <w:rsid w:val="00DE5B76"/>
    <w:rsid w:val="00DE62C3"/>
    <w:rsid w:val="00DF0D09"/>
    <w:rsid w:val="00DF1DAD"/>
    <w:rsid w:val="00DF1EB0"/>
    <w:rsid w:val="00DF31C3"/>
    <w:rsid w:val="00DF35DD"/>
    <w:rsid w:val="00DF3647"/>
    <w:rsid w:val="00DF5B30"/>
    <w:rsid w:val="00E0132E"/>
    <w:rsid w:val="00E03720"/>
    <w:rsid w:val="00E04DC2"/>
    <w:rsid w:val="00E05048"/>
    <w:rsid w:val="00E0585F"/>
    <w:rsid w:val="00E0593D"/>
    <w:rsid w:val="00E07086"/>
    <w:rsid w:val="00E07FFB"/>
    <w:rsid w:val="00E10B8D"/>
    <w:rsid w:val="00E10E64"/>
    <w:rsid w:val="00E11813"/>
    <w:rsid w:val="00E11892"/>
    <w:rsid w:val="00E11EDD"/>
    <w:rsid w:val="00E12432"/>
    <w:rsid w:val="00E1457E"/>
    <w:rsid w:val="00E15F85"/>
    <w:rsid w:val="00E17910"/>
    <w:rsid w:val="00E26338"/>
    <w:rsid w:val="00E267B3"/>
    <w:rsid w:val="00E26E41"/>
    <w:rsid w:val="00E275E1"/>
    <w:rsid w:val="00E301B9"/>
    <w:rsid w:val="00E303CB"/>
    <w:rsid w:val="00E30B07"/>
    <w:rsid w:val="00E30E1E"/>
    <w:rsid w:val="00E315BC"/>
    <w:rsid w:val="00E31ED3"/>
    <w:rsid w:val="00E321B4"/>
    <w:rsid w:val="00E32C8C"/>
    <w:rsid w:val="00E32F4C"/>
    <w:rsid w:val="00E357EC"/>
    <w:rsid w:val="00E3587F"/>
    <w:rsid w:val="00E36B6E"/>
    <w:rsid w:val="00E40EE8"/>
    <w:rsid w:val="00E41DC6"/>
    <w:rsid w:val="00E460E6"/>
    <w:rsid w:val="00E47942"/>
    <w:rsid w:val="00E47B25"/>
    <w:rsid w:val="00E500EB"/>
    <w:rsid w:val="00E504D5"/>
    <w:rsid w:val="00E511D5"/>
    <w:rsid w:val="00E55176"/>
    <w:rsid w:val="00E56732"/>
    <w:rsid w:val="00E56F71"/>
    <w:rsid w:val="00E608B3"/>
    <w:rsid w:val="00E61F51"/>
    <w:rsid w:val="00E64D93"/>
    <w:rsid w:val="00E661A3"/>
    <w:rsid w:val="00E66555"/>
    <w:rsid w:val="00E66B0F"/>
    <w:rsid w:val="00E66EC4"/>
    <w:rsid w:val="00E67A53"/>
    <w:rsid w:val="00E709C7"/>
    <w:rsid w:val="00E717D5"/>
    <w:rsid w:val="00E7288C"/>
    <w:rsid w:val="00E7367B"/>
    <w:rsid w:val="00E74FD6"/>
    <w:rsid w:val="00E75D16"/>
    <w:rsid w:val="00E75D59"/>
    <w:rsid w:val="00E76CEC"/>
    <w:rsid w:val="00E77729"/>
    <w:rsid w:val="00E77843"/>
    <w:rsid w:val="00E80513"/>
    <w:rsid w:val="00E811A6"/>
    <w:rsid w:val="00E81898"/>
    <w:rsid w:val="00E83AC7"/>
    <w:rsid w:val="00E864BF"/>
    <w:rsid w:val="00E872D8"/>
    <w:rsid w:val="00E90730"/>
    <w:rsid w:val="00E9155D"/>
    <w:rsid w:val="00E93148"/>
    <w:rsid w:val="00EA1E56"/>
    <w:rsid w:val="00EA2BCE"/>
    <w:rsid w:val="00EA3485"/>
    <w:rsid w:val="00EA447D"/>
    <w:rsid w:val="00EA7013"/>
    <w:rsid w:val="00EB159F"/>
    <w:rsid w:val="00EB1AA5"/>
    <w:rsid w:val="00EC0DCB"/>
    <w:rsid w:val="00EC1952"/>
    <w:rsid w:val="00EC1DC5"/>
    <w:rsid w:val="00EC2017"/>
    <w:rsid w:val="00EC2123"/>
    <w:rsid w:val="00ED0379"/>
    <w:rsid w:val="00ED2199"/>
    <w:rsid w:val="00ED2838"/>
    <w:rsid w:val="00ED468E"/>
    <w:rsid w:val="00ED6941"/>
    <w:rsid w:val="00EE0144"/>
    <w:rsid w:val="00EE2BD1"/>
    <w:rsid w:val="00EE355E"/>
    <w:rsid w:val="00EE3F7B"/>
    <w:rsid w:val="00EE4428"/>
    <w:rsid w:val="00EE5731"/>
    <w:rsid w:val="00EE67A6"/>
    <w:rsid w:val="00EE68FA"/>
    <w:rsid w:val="00EE7BA8"/>
    <w:rsid w:val="00EE7DDD"/>
    <w:rsid w:val="00EF0EFC"/>
    <w:rsid w:val="00EF1214"/>
    <w:rsid w:val="00EF3FDD"/>
    <w:rsid w:val="00EF47EA"/>
    <w:rsid w:val="00EF65C3"/>
    <w:rsid w:val="00F00B6D"/>
    <w:rsid w:val="00F04E03"/>
    <w:rsid w:val="00F05548"/>
    <w:rsid w:val="00F05DBE"/>
    <w:rsid w:val="00F06916"/>
    <w:rsid w:val="00F06B05"/>
    <w:rsid w:val="00F103BE"/>
    <w:rsid w:val="00F11715"/>
    <w:rsid w:val="00F11AD3"/>
    <w:rsid w:val="00F141E0"/>
    <w:rsid w:val="00F14674"/>
    <w:rsid w:val="00F20FAB"/>
    <w:rsid w:val="00F21029"/>
    <w:rsid w:val="00F21616"/>
    <w:rsid w:val="00F27261"/>
    <w:rsid w:val="00F27533"/>
    <w:rsid w:val="00F30F01"/>
    <w:rsid w:val="00F35DAB"/>
    <w:rsid w:val="00F41B0A"/>
    <w:rsid w:val="00F42D47"/>
    <w:rsid w:val="00F45419"/>
    <w:rsid w:val="00F45FFD"/>
    <w:rsid w:val="00F460D4"/>
    <w:rsid w:val="00F50CA0"/>
    <w:rsid w:val="00F50E17"/>
    <w:rsid w:val="00F50ECE"/>
    <w:rsid w:val="00F50F9D"/>
    <w:rsid w:val="00F50FD6"/>
    <w:rsid w:val="00F53142"/>
    <w:rsid w:val="00F53FB4"/>
    <w:rsid w:val="00F57BB8"/>
    <w:rsid w:val="00F66AFD"/>
    <w:rsid w:val="00F66DBA"/>
    <w:rsid w:val="00F67CA3"/>
    <w:rsid w:val="00F70C4F"/>
    <w:rsid w:val="00F76D65"/>
    <w:rsid w:val="00F80385"/>
    <w:rsid w:val="00F8133C"/>
    <w:rsid w:val="00F82611"/>
    <w:rsid w:val="00F82E9A"/>
    <w:rsid w:val="00F83674"/>
    <w:rsid w:val="00F83F0A"/>
    <w:rsid w:val="00F84891"/>
    <w:rsid w:val="00F84D2E"/>
    <w:rsid w:val="00F85D65"/>
    <w:rsid w:val="00F86BE8"/>
    <w:rsid w:val="00F91D23"/>
    <w:rsid w:val="00F9204C"/>
    <w:rsid w:val="00F9357F"/>
    <w:rsid w:val="00F96FED"/>
    <w:rsid w:val="00F97B42"/>
    <w:rsid w:val="00FA201F"/>
    <w:rsid w:val="00FA2F39"/>
    <w:rsid w:val="00FA5637"/>
    <w:rsid w:val="00FA5A74"/>
    <w:rsid w:val="00FA6A6A"/>
    <w:rsid w:val="00FA6BDB"/>
    <w:rsid w:val="00FA6E5F"/>
    <w:rsid w:val="00FA7575"/>
    <w:rsid w:val="00FA7ADF"/>
    <w:rsid w:val="00FB0314"/>
    <w:rsid w:val="00FB19EE"/>
    <w:rsid w:val="00FB21BC"/>
    <w:rsid w:val="00FB4955"/>
    <w:rsid w:val="00FB4CB3"/>
    <w:rsid w:val="00FB5CEF"/>
    <w:rsid w:val="00FB77D4"/>
    <w:rsid w:val="00FC11C6"/>
    <w:rsid w:val="00FC172D"/>
    <w:rsid w:val="00FC179D"/>
    <w:rsid w:val="00FC1A17"/>
    <w:rsid w:val="00FC3E33"/>
    <w:rsid w:val="00FC57DF"/>
    <w:rsid w:val="00FC5B24"/>
    <w:rsid w:val="00FD0CDE"/>
    <w:rsid w:val="00FD2ABF"/>
    <w:rsid w:val="00FD317A"/>
    <w:rsid w:val="00FD4DE0"/>
    <w:rsid w:val="00FD5A2D"/>
    <w:rsid w:val="00FD5DB1"/>
    <w:rsid w:val="00FE1E66"/>
    <w:rsid w:val="00FE27B1"/>
    <w:rsid w:val="00FE5F96"/>
    <w:rsid w:val="00FF02D9"/>
    <w:rsid w:val="00FF3673"/>
    <w:rsid w:val="00FF4E4E"/>
    <w:rsid w:val="00FF5B50"/>
    <w:rsid w:val="00FF682E"/>
    <w:rsid w:val="00FF6C9A"/>
    <w:rsid w:val="00FF7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314C"/>
    <w:pPr>
      <w:ind w:left="720"/>
      <w:contextualSpacing/>
    </w:pPr>
  </w:style>
  <w:style w:type="character" w:styleId="Hyperlink">
    <w:name w:val="Hyperlink"/>
    <w:basedOn w:val="DefaultParagraphFont"/>
    <w:uiPriority w:val="99"/>
    <w:rsid w:val="00B574A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wardrw@lis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1499</Words>
  <Characters>8550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32</dc:title>
  <dc:subject/>
  <dc:creator>User</dc:creator>
  <cp:keywords/>
  <dc:description/>
  <cp:lastModifiedBy>mns</cp:lastModifiedBy>
  <cp:revision>2</cp:revision>
  <dcterms:created xsi:type="dcterms:W3CDTF">2016-03-14T06:21:00Z</dcterms:created>
  <dcterms:modified xsi:type="dcterms:W3CDTF">2016-03-14T06:21:00Z</dcterms:modified>
</cp:coreProperties>
</file>